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E8" w:rsidRPr="00445EE2" w:rsidRDefault="00A274A7" w:rsidP="00445EE2">
      <w:pPr>
        <w:jc w:val="center"/>
        <w:rPr>
          <w:rFonts w:eastAsia="標楷體" w:hint="eastAsia"/>
          <w:b/>
          <w:sz w:val="40"/>
          <w:szCs w:val="40"/>
        </w:rPr>
      </w:pPr>
      <w:r w:rsidRPr="00445EE2">
        <w:rPr>
          <w:rFonts w:eastAsia="標楷體" w:hint="eastAsia"/>
          <w:b/>
          <w:bCs/>
          <w:sz w:val="40"/>
          <w:szCs w:val="40"/>
        </w:rPr>
        <w:t>系統發展與系統工程應用</w:t>
      </w:r>
      <w:r w:rsidR="00396BE8" w:rsidRPr="00445EE2">
        <w:rPr>
          <w:rFonts w:eastAsia="標楷體" w:hint="eastAsia"/>
          <w:b/>
          <w:bCs/>
          <w:sz w:val="40"/>
          <w:szCs w:val="40"/>
        </w:rPr>
        <w:t>研討會</w:t>
      </w:r>
      <w:r w:rsidR="008D59C8">
        <w:rPr>
          <w:rFonts w:eastAsia="標楷體" w:hint="eastAsia"/>
          <w:b/>
          <w:bCs/>
          <w:sz w:val="40"/>
          <w:szCs w:val="40"/>
        </w:rPr>
        <w:t>(II)</w:t>
      </w:r>
    </w:p>
    <w:p w:rsidR="0065242A" w:rsidRPr="00ED632E" w:rsidRDefault="0065242A" w:rsidP="00445EE2">
      <w:pPr>
        <w:snapToGrid w:val="0"/>
        <w:spacing w:beforeLines="50" w:line="32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ED632E">
        <w:rPr>
          <w:rFonts w:ascii="標楷體" w:eastAsia="標楷體" w:hAnsi="標楷體" w:hint="eastAsia"/>
          <w:sz w:val="26"/>
          <w:szCs w:val="26"/>
        </w:rPr>
        <w:t>面對全球化激烈競爭，國內產業面臨</w:t>
      </w:r>
      <w:r w:rsidR="00ED632E" w:rsidRPr="00ED632E">
        <w:rPr>
          <w:rFonts w:ascii="標楷體" w:eastAsia="標楷體" w:hAnsi="標楷體" w:hint="eastAsia"/>
          <w:sz w:val="26"/>
          <w:szCs w:val="26"/>
        </w:rPr>
        <w:t>亟需</w:t>
      </w:r>
      <w:r w:rsidRPr="00ED632E">
        <w:rPr>
          <w:rFonts w:ascii="標楷體" w:eastAsia="標楷體" w:hAnsi="標楷體" w:hint="eastAsia"/>
          <w:sz w:val="26"/>
          <w:szCs w:val="26"/>
        </w:rPr>
        <w:t>結構性調整轉型升級，</w:t>
      </w:r>
      <w:r w:rsidR="00ED632E" w:rsidRPr="00ED632E">
        <w:rPr>
          <w:rFonts w:ascii="標楷體" w:eastAsia="標楷體" w:hAnsi="標楷體" w:hint="eastAsia"/>
          <w:sz w:val="26"/>
          <w:szCs w:val="26"/>
        </w:rPr>
        <w:t>在</w:t>
      </w:r>
      <w:r w:rsidRPr="00ED632E">
        <w:rPr>
          <w:rFonts w:ascii="標楷體" w:eastAsia="標楷體" w:hAnsi="標楷體" w:hint="eastAsia"/>
          <w:sz w:val="26"/>
          <w:szCs w:val="26"/>
        </w:rPr>
        <w:t>產品開發專案中</w:t>
      </w:r>
      <w:r w:rsidRPr="00ED632E">
        <w:rPr>
          <w:rFonts w:ascii="標楷體" w:eastAsia="標楷體" w:hAnsi="標楷體" w:hint="eastAsia"/>
          <w:sz w:val="26"/>
          <w:szCs w:val="26"/>
          <w:u w:val="single"/>
        </w:rPr>
        <w:t>工程專業系統化整合及跨領域、跨單位，甚至跨國界的研發合作成為時代主流</w:t>
      </w:r>
      <w:r w:rsidRPr="00ED632E">
        <w:rPr>
          <w:rFonts w:ascii="標楷體" w:eastAsia="標楷體" w:hAnsi="標楷體" w:hint="eastAsia"/>
          <w:sz w:val="26"/>
          <w:szCs w:val="26"/>
        </w:rPr>
        <w:t>。其中來自美國國防部研發體系，具備實證效益之工程管理體系-系統工程，除</w:t>
      </w:r>
      <w:r w:rsidR="00ED632E" w:rsidRPr="00ED632E">
        <w:rPr>
          <w:rFonts w:ascii="標楷體" w:eastAsia="標楷體" w:hAnsi="標楷體" w:hint="eastAsia"/>
          <w:sz w:val="26"/>
          <w:szCs w:val="26"/>
        </w:rPr>
        <w:t>可</w:t>
      </w:r>
      <w:r w:rsidRPr="00ED632E">
        <w:rPr>
          <w:rFonts w:ascii="標楷體" w:eastAsia="標楷體" w:hAnsi="標楷體" w:hint="eastAsia"/>
          <w:sz w:val="26"/>
          <w:szCs w:val="26"/>
        </w:rPr>
        <w:t>讓企業及供應商提高產品開發專案效益、</w:t>
      </w:r>
      <w:r w:rsidR="00ED632E" w:rsidRPr="00ED632E">
        <w:rPr>
          <w:rFonts w:ascii="標楷體" w:eastAsia="標楷體" w:hAnsi="標楷體" w:hint="eastAsia"/>
          <w:sz w:val="26"/>
          <w:szCs w:val="26"/>
        </w:rPr>
        <w:t>提升</w:t>
      </w:r>
      <w:r w:rsidRPr="00ED632E">
        <w:rPr>
          <w:rFonts w:ascii="標楷體" w:eastAsia="標楷體" w:hAnsi="標楷體" w:hint="eastAsia"/>
          <w:sz w:val="26"/>
          <w:szCs w:val="26"/>
        </w:rPr>
        <w:t>產品品質及滿足客戶之需求外，更能大幅改善組織工程專業整合及管理水準，使創新跨越死亡之谷進入產業化，從實驗室層級之工程原型品藉由測評程序進入試量產、量產，進入市場之產品，並做好技術智財保護與傳承，帶動</w:t>
      </w:r>
      <w:r w:rsidR="00ED632E" w:rsidRPr="00ED632E">
        <w:rPr>
          <w:rFonts w:ascii="標楷體" w:eastAsia="標楷體" w:hAnsi="標楷體" w:hint="eastAsia"/>
          <w:sz w:val="26"/>
          <w:szCs w:val="26"/>
        </w:rPr>
        <w:t>產</w:t>
      </w:r>
      <w:r w:rsidRPr="00ED632E">
        <w:rPr>
          <w:rFonts w:ascii="標楷體" w:eastAsia="標楷體" w:hAnsi="標楷體" w:hint="eastAsia"/>
          <w:sz w:val="26"/>
          <w:szCs w:val="26"/>
        </w:rPr>
        <w:t>業永續經營。</w:t>
      </w:r>
    </w:p>
    <w:p w:rsidR="0065242A" w:rsidRPr="00ED632E" w:rsidRDefault="0065242A" w:rsidP="00445EE2">
      <w:pPr>
        <w:snapToGrid w:val="0"/>
        <w:spacing w:beforeLines="50" w:line="320" w:lineRule="exact"/>
        <w:ind w:firstLineChars="200" w:firstLine="520"/>
        <w:jc w:val="both"/>
        <w:rPr>
          <w:rFonts w:ascii="標楷體" w:eastAsia="標楷體" w:hAnsi="標楷體" w:hint="eastAsia"/>
          <w:sz w:val="26"/>
          <w:szCs w:val="26"/>
        </w:rPr>
      </w:pPr>
      <w:r w:rsidRPr="00ED632E">
        <w:rPr>
          <w:rFonts w:ascii="標楷體" w:eastAsia="標楷體" w:hAnsi="標楷體" w:hint="eastAsia"/>
          <w:sz w:val="26"/>
          <w:szCs w:val="26"/>
        </w:rPr>
        <w:t>中科院</w:t>
      </w:r>
      <w:r w:rsidR="00594F7C">
        <w:rPr>
          <w:rFonts w:ascii="標楷體" w:eastAsia="標楷體" w:hAnsi="標楷體" w:hint="eastAsia"/>
          <w:sz w:val="26"/>
          <w:szCs w:val="26"/>
        </w:rPr>
        <w:t>長期</w:t>
      </w:r>
      <w:r w:rsidRPr="00ED632E">
        <w:rPr>
          <w:rFonts w:ascii="標楷體" w:eastAsia="標楷體" w:hAnsi="標楷體" w:hint="eastAsia"/>
          <w:sz w:val="26"/>
          <w:szCs w:val="26"/>
        </w:rPr>
        <w:t>發展國防武器裝備及大型民用系統，</w:t>
      </w:r>
      <w:r w:rsidR="00445EE2">
        <w:rPr>
          <w:rFonts w:ascii="標楷體" w:eastAsia="標楷體" w:hAnsi="標楷體" w:hint="eastAsia"/>
          <w:sz w:val="26"/>
          <w:szCs w:val="26"/>
        </w:rPr>
        <w:t>並</w:t>
      </w:r>
      <w:r w:rsidRPr="00ED632E">
        <w:rPr>
          <w:rFonts w:ascii="標楷體" w:eastAsia="標楷體" w:hAnsi="標楷體" w:hint="eastAsia"/>
          <w:sz w:val="26"/>
          <w:szCs w:val="26"/>
        </w:rPr>
        <w:t>建立完整系統工程與管理專業能量，</w:t>
      </w:r>
      <w:r w:rsidRPr="00A00AEF">
        <w:rPr>
          <w:rFonts w:ascii="標楷體" w:eastAsia="標楷體" w:hAnsi="標楷體" w:hint="eastAsia"/>
          <w:sz w:val="26"/>
          <w:szCs w:val="26"/>
          <w:u w:val="single"/>
        </w:rPr>
        <w:t>為</w:t>
      </w:r>
      <w:r w:rsidRPr="00A00AEF">
        <w:rPr>
          <w:rFonts w:ascii="標楷體" w:eastAsia="標楷體" w:cs="標楷體" w:hint="eastAsia"/>
          <w:sz w:val="26"/>
          <w:szCs w:val="26"/>
          <w:u w:val="single"/>
          <w:lang w:val="zh-TW"/>
        </w:rPr>
        <w:t>協助</w:t>
      </w:r>
      <w:r w:rsidR="00594F7C" w:rsidRPr="00A00AEF">
        <w:rPr>
          <w:rFonts w:ascii="標楷體" w:eastAsia="標楷體" w:cs="標楷體" w:hint="eastAsia"/>
          <w:sz w:val="26"/>
          <w:szCs w:val="26"/>
          <w:u w:val="single"/>
          <w:lang w:val="zh-TW"/>
        </w:rPr>
        <w:t>產業界</w:t>
      </w:r>
      <w:r w:rsidRPr="00A00AEF">
        <w:rPr>
          <w:rFonts w:ascii="標楷體" w:eastAsia="標楷體" w:cs="標楷體" w:hint="eastAsia"/>
          <w:sz w:val="26"/>
          <w:szCs w:val="26"/>
          <w:u w:val="single"/>
          <w:lang w:val="zh-TW"/>
        </w:rPr>
        <w:t>以系統化思維及工具</w:t>
      </w:r>
      <w:r w:rsidR="00594F7C" w:rsidRPr="00A00AEF">
        <w:rPr>
          <w:rFonts w:ascii="標楷體" w:eastAsia="標楷體" w:cs="標楷體" w:hint="eastAsia"/>
          <w:sz w:val="26"/>
          <w:szCs w:val="26"/>
          <w:u w:val="single"/>
          <w:lang w:val="zh-TW"/>
        </w:rPr>
        <w:t>整合</w:t>
      </w:r>
      <w:r w:rsidRPr="00A00AEF">
        <w:rPr>
          <w:rFonts w:ascii="標楷體" w:eastAsia="標楷體" w:cs="標楷體" w:hint="eastAsia"/>
          <w:sz w:val="26"/>
          <w:szCs w:val="26"/>
          <w:u w:val="single"/>
          <w:lang w:val="zh-TW"/>
        </w:rPr>
        <w:t>工程專業及技術規劃工作，</w:t>
      </w:r>
      <w:r w:rsidR="00445EE2" w:rsidRPr="00A00AEF">
        <w:rPr>
          <w:rFonts w:ascii="標楷體" w:eastAsia="標楷體" w:cs="標楷體" w:hint="eastAsia"/>
          <w:sz w:val="26"/>
          <w:szCs w:val="26"/>
          <w:u w:val="single"/>
          <w:lang w:val="zh-TW"/>
        </w:rPr>
        <w:t>將</w:t>
      </w:r>
      <w:r w:rsidRPr="00A00AEF">
        <w:rPr>
          <w:rFonts w:ascii="標楷體" w:eastAsia="標楷體" w:cs="標楷體" w:hint="eastAsia"/>
          <w:sz w:val="26"/>
          <w:szCs w:val="26"/>
          <w:u w:val="single"/>
          <w:lang w:val="zh-TW"/>
        </w:rPr>
        <w:t>藉由開辦</w:t>
      </w:r>
      <w:r w:rsidR="00445EE2" w:rsidRPr="00A00AEF">
        <w:rPr>
          <w:rFonts w:ascii="標楷體" w:eastAsia="標楷體" w:cs="標楷體" w:hint="eastAsia"/>
          <w:sz w:val="26"/>
          <w:szCs w:val="26"/>
          <w:u w:val="single"/>
          <w:lang w:val="zh-TW"/>
        </w:rPr>
        <w:t>「訓練課程」</w:t>
      </w:r>
      <w:r w:rsidRPr="00A00AEF">
        <w:rPr>
          <w:rFonts w:ascii="標楷體" w:eastAsia="標楷體" w:cs="標楷體" w:hint="eastAsia"/>
          <w:sz w:val="26"/>
          <w:szCs w:val="26"/>
          <w:u w:val="single"/>
          <w:lang w:val="zh-TW"/>
        </w:rPr>
        <w:t>及</w:t>
      </w:r>
      <w:r w:rsidR="00445EE2" w:rsidRPr="00A00AEF">
        <w:rPr>
          <w:rFonts w:ascii="標楷體" w:eastAsia="標楷體" w:cs="標楷體" w:hint="eastAsia"/>
          <w:sz w:val="26"/>
          <w:szCs w:val="26"/>
          <w:u w:val="single"/>
          <w:lang w:val="zh-TW"/>
        </w:rPr>
        <w:t>「企業輔導專案」</w:t>
      </w:r>
      <w:r w:rsidRPr="00A00AEF">
        <w:rPr>
          <w:rFonts w:ascii="標楷體" w:eastAsia="標楷體" w:cs="標楷體" w:hint="eastAsia"/>
          <w:sz w:val="26"/>
          <w:szCs w:val="26"/>
          <w:u w:val="single"/>
          <w:lang w:val="zh-TW"/>
        </w:rPr>
        <w:t>等方式，</w:t>
      </w:r>
      <w:r w:rsidRPr="00A00AEF">
        <w:rPr>
          <w:rFonts w:ascii="標楷體" w:eastAsia="標楷體" w:hAnsi="標楷體" w:hint="eastAsia"/>
          <w:sz w:val="26"/>
          <w:szCs w:val="26"/>
          <w:u w:val="single"/>
        </w:rPr>
        <w:t>提供</w:t>
      </w:r>
      <w:r w:rsidR="00594F7C" w:rsidRPr="00A00AEF">
        <w:rPr>
          <w:rFonts w:ascii="標楷體" w:eastAsia="標楷體" w:hAnsi="標楷體" w:hint="eastAsia"/>
          <w:sz w:val="26"/>
          <w:szCs w:val="26"/>
          <w:u w:val="single"/>
        </w:rPr>
        <w:t>產</w:t>
      </w:r>
      <w:r w:rsidRPr="00A00AEF">
        <w:rPr>
          <w:rFonts w:ascii="標楷體" w:eastAsia="標楷體" w:hAnsi="標楷體" w:hint="eastAsia"/>
          <w:sz w:val="26"/>
          <w:szCs w:val="26"/>
          <w:u w:val="single"/>
        </w:rPr>
        <w:t>業界發展高品級系統工程研發服務，</w:t>
      </w:r>
      <w:r w:rsidRPr="00A00AEF">
        <w:rPr>
          <w:rFonts w:ascii="標楷體" w:eastAsia="標楷體" w:cs="標楷體" w:hint="eastAsia"/>
          <w:sz w:val="26"/>
          <w:szCs w:val="26"/>
          <w:u w:val="single"/>
          <w:lang w:val="zh-TW"/>
        </w:rPr>
        <w:t>逐步推廣及導入</w:t>
      </w:r>
      <w:r w:rsidR="00594F7C" w:rsidRPr="00A00AEF">
        <w:rPr>
          <w:rFonts w:ascii="標楷體" w:eastAsia="標楷體" w:cs="標楷體" w:hint="eastAsia"/>
          <w:sz w:val="26"/>
          <w:szCs w:val="26"/>
          <w:u w:val="single"/>
          <w:lang w:val="zh-TW"/>
        </w:rPr>
        <w:t>企業</w:t>
      </w:r>
      <w:r w:rsidRPr="00A00AEF">
        <w:rPr>
          <w:rFonts w:ascii="標楷體" w:eastAsia="標楷體" w:cs="標楷體" w:hint="eastAsia"/>
          <w:sz w:val="26"/>
          <w:szCs w:val="26"/>
          <w:u w:val="single"/>
          <w:lang w:val="zh-TW"/>
        </w:rPr>
        <w:t>新產品開發專案，</w:t>
      </w:r>
      <w:r w:rsidRPr="00A00AEF">
        <w:rPr>
          <w:rFonts w:ascii="標楷體" w:eastAsia="標楷體" w:hAnsi="標楷體" w:hint="eastAsia"/>
          <w:sz w:val="26"/>
          <w:szCs w:val="26"/>
          <w:u w:val="single"/>
        </w:rPr>
        <w:t>特別對系統層級產品開發上</w:t>
      </w:r>
      <w:r w:rsidRPr="00ED632E">
        <w:rPr>
          <w:rFonts w:ascii="標楷體" w:eastAsia="標楷體" w:hAnsi="標楷體" w:hint="eastAsia"/>
          <w:sz w:val="26"/>
          <w:szCs w:val="26"/>
        </w:rPr>
        <w:t>，需有效從事預測、計畫、管制、改善及綜合協調與整合，將企業資源有效調配運用，以獲致最大整體效益。</w:t>
      </w:r>
    </w:p>
    <w:p w:rsidR="0065242A" w:rsidRPr="00ED632E" w:rsidRDefault="0065242A" w:rsidP="00445EE2">
      <w:pPr>
        <w:snapToGrid w:val="0"/>
        <w:spacing w:beforeLines="50" w:line="320" w:lineRule="exact"/>
        <w:ind w:firstLineChars="200" w:firstLine="520"/>
        <w:jc w:val="both"/>
        <w:rPr>
          <w:rFonts w:ascii="標楷體" w:eastAsia="標楷體" w:hAnsi="標楷體" w:hint="eastAsia"/>
          <w:sz w:val="26"/>
          <w:szCs w:val="26"/>
        </w:rPr>
      </w:pPr>
      <w:r w:rsidRPr="00ED632E">
        <w:rPr>
          <w:rFonts w:ascii="標楷體" w:eastAsia="標楷體" w:hAnsi="標楷體" w:hint="eastAsia"/>
          <w:sz w:val="26"/>
          <w:szCs w:val="26"/>
        </w:rPr>
        <w:t>本場研討會將分享</w:t>
      </w:r>
      <w:r w:rsidR="00445EE2">
        <w:rPr>
          <w:rFonts w:ascii="標楷體" w:eastAsia="標楷體" w:hAnsi="標楷體" w:hint="eastAsia"/>
          <w:sz w:val="26"/>
          <w:szCs w:val="26"/>
        </w:rPr>
        <w:t>中科院</w:t>
      </w:r>
      <w:r w:rsidRPr="00ED632E">
        <w:rPr>
          <w:rFonts w:ascii="標楷體" w:eastAsia="標楷體" w:hAnsi="標楷體" w:hint="eastAsia"/>
          <w:sz w:val="26"/>
          <w:szCs w:val="26"/>
        </w:rPr>
        <w:t>系統發展成果與系統工程應用經驗，與各界先進作交流，期盼</w:t>
      </w:r>
      <w:r w:rsidR="00445EE2">
        <w:rPr>
          <w:rFonts w:ascii="標楷體" w:eastAsia="標楷體" w:hAnsi="標楷體" w:hint="eastAsia"/>
          <w:sz w:val="26"/>
          <w:szCs w:val="26"/>
        </w:rPr>
        <w:t>產業界踴躍報名參加，並對中科院推</w:t>
      </w:r>
      <w:r w:rsidRPr="00ED632E">
        <w:rPr>
          <w:rFonts w:ascii="標楷體" w:eastAsia="標楷體" w:hAnsi="標楷體" w:hint="eastAsia"/>
          <w:sz w:val="26"/>
          <w:szCs w:val="26"/>
        </w:rPr>
        <w:t>動</w:t>
      </w:r>
      <w:r w:rsidR="00445EE2">
        <w:rPr>
          <w:rFonts w:ascii="標楷體" w:eastAsia="標楷體" w:hAnsi="標楷體" w:hint="eastAsia"/>
          <w:sz w:val="26"/>
          <w:szCs w:val="26"/>
        </w:rPr>
        <w:t>本案提出</w:t>
      </w:r>
      <w:r w:rsidRPr="00ED632E">
        <w:rPr>
          <w:rFonts w:ascii="標楷體" w:eastAsia="標楷體" w:hAnsi="標楷體" w:hint="eastAsia"/>
          <w:sz w:val="26"/>
          <w:szCs w:val="26"/>
        </w:rPr>
        <w:t>建言。</w:t>
      </w:r>
    </w:p>
    <w:p w:rsidR="00ED632E" w:rsidRPr="008D7D74" w:rsidRDefault="00ED632E" w:rsidP="00ED632E">
      <w:pPr>
        <w:snapToGrid w:val="0"/>
        <w:spacing w:before="120"/>
        <w:jc w:val="both"/>
        <w:rPr>
          <w:rFonts w:eastAsia="標楷體" w:hint="eastAsia"/>
          <w:b/>
          <w:noProof/>
          <w:color w:val="FF0000"/>
          <w:sz w:val="32"/>
          <w:szCs w:val="32"/>
        </w:rPr>
      </w:pPr>
      <w:r w:rsidRPr="008D7D74">
        <w:rPr>
          <w:rFonts w:eastAsia="標楷體" w:hint="eastAsia"/>
          <w:b/>
          <w:noProof/>
          <w:color w:val="FF0000"/>
          <w:sz w:val="32"/>
          <w:szCs w:val="32"/>
        </w:rPr>
        <w:sym w:font="Wingdings" w:char="F076"/>
      </w:r>
      <w:r w:rsidRPr="008D7D74">
        <w:rPr>
          <w:rFonts w:eastAsia="標楷體" w:hint="eastAsia"/>
          <w:b/>
          <w:noProof/>
          <w:color w:val="FF0000"/>
          <w:sz w:val="32"/>
          <w:szCs w:val="32"/>
        </w:rPr>
        <w:t>研討會議程</w:t>
      </w:r>
      <w:r w:rsidR="00D403FC" w:rsidRPr="008D7D74">
        <w:rPr>
          <w:rFonts w:eastAsia="標楷體" w:hint="eastAsia"/>
          <w:b/>
          <w:noProof/>
          <w:color w:val="FF0000"/>
          <w:sz w:val="32"/>
          <w:szCs w:val="32"/>
        </w:rPr>
        <w:t>：</w:t>
      </w:r>
    </w:p>
    <w:tbl>
      <w:tblPr>
        <w:tblW w:w="4829" w:type="pct"/>
        <w:tblInd w:w="25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3"/>
        <w:gridCol w:w="2911"/>
        <w:gridCol w:w="5670"/>
      </w:tblGrid>
      <w:tr w:rsidR="00764620" w:rsidRPr="00DE5B2C" w:rsidTr="00764620">
        <w:tc>
          <w:tcPr>
            <w:tcW w:w="737" w:type="pct"/>
          </w:tcPr>
          <w:p w:rsidR="00764620" w:rsidRPr="00A00AEF" w:rsidRDefault="00A00AEF" w:rsidP="00A00AEF">
            <w:pPr>
              <w:pStyle w:val="Web"/>
              <w:spacing w:before="0" w:beforeAutospacing="0" w:after="0" w:afterAutospacing="0" w:line="300" w:lineRule="exact"/>
              <w:ind w:leftChars="-22" w:hangingChars="19" w:hanging="53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A00AEF">
              <w:rPr>
                <w:rFonts w:ascii="Times New Roman" w:eastAsia="標楷體" w:hAnsi="標楷體" w:cs="Times New Roman" w:hint="eastAsia"/>
                <w:color w:val="0000FF"/>
                <w:sz w:val="28"/>
                <w:szCs w:val="28"/>
              </w:rPr>
              <w:t xml:space="preserve"> </w:t>
            </w:r>
            <w:r w:rsidR="00764620" w:rsidRPr="00A00AEF">
              <w:rPr>
                <w:rFonts w:ascii="Times New Roman" w:eastAsia="標楷體" w:hAnsi="標楷體" w:cs="Times New Roman"/>
                <w:color w:val="0000FF"/>
                <w:sz w:val="28"/>
                <w:szCs w:val="28"/>
              </w:rPr>
              <w:t>活動日期</w:t>
            </w:r>
          </w:p>
        </w:tc>
        <w:tc>
          <w:tcPr>
            <w:tcW w:w="4263" w:type="pct"/>
            <w:gridSpan w:val="2"/>
          </w:tcPr>
          <w:p w:rsidR="00764620" w:rsidRPr="00C67E05" w:rsidRDefault="00764620" w:rsidP="001F31F1">
            <w:pPr>
              <w:pStyle w:val="Web"/>
              <w:spacing w:before="0" w:beforeAutospacing="0" w:after="0" w:afterAutospacing="0" w:line="300" w:lineRule="exact"/>
              <w:ind w:left="-22"/>
              <w:jc w:val="center"/>
              <w:rPr>
                <w:rFonts w:ascii="Times New Roman" w:eastAsia="標楷體" w:hAnsi="Arial" w:cs="Times New Roman"/>
                <w:color w:val="0000FF"/>
                <w:kern w:val="2"/>
                <w:sz w:val="28"/>
                <w:szCs w:val="28"/>
              </w:rPr>
            </w:pPr>
            <w:r w:rsidRPr="00A00AEF">
              <w:rPr>
                <w:rFonts w:ascii="Times New Roman" w:eastAsia="標楷體" w:hAnsi="Times New Roman" w:cs="Times New Roman"/>
                <w:color w:val="0000FF"/>
                <w:kern w:val="2"/>
                <w:sz w:val="28"/>
                <w:szCs w:val="28"/>
              </w:rPr>
              <w:t>2013</w:t>
            </w:r>
            <w:r w:rsidRPr="00A00AEF">
              <w:rPr>
                <w:rFonts w:ascii="Times New Roman" w:eastAsia="標楷體" w:hAnsi="Arial" w:cs="Times New Roman"/>
                <w:color w:val="0000FF"/>
                <w:kern w:val="2"/>
                <w:sz w:val="28"/>
                <w:szCs w:val="28"/>
              </w:rPr>
              <w:t>年</w:t>
            </w:r>
            <w:r w:rsidRPr="00A00AEF">
              <w:rPr>
                <w:rFonts w:ascii="Times New Roman" w:eastAsia="標楷體" w:hAnsi="Times New Roman" w:cs="Times New Roman"/>
                <w:color w:val="0000FF"/>
                <w:kern w:val="2"/>
                <w:sz w:val="28"/>
                <w:szCs w:val="28"/>
              </w:rPr>
              <w:t>0</w:t>
            </w:r>
            <w:r w:rsidR="00C67E05">
              <w:rPr>
                <w:rFonts w:ascii="Times New Roman" w:eastAsia="標楷體" w:hAnsi="Times New Roman" w:cs="Times New Roman" w:hint="eastAsia"/>
                <w:color w:val="0000FF"/>
                <w:kern w:val="2"/>
                <w:sz w:val="28"/>
                <w:szCs w:val="28"/>
              </w:rPr>
              <w:t>8</w:t>
            </w:r>
            <w:r w:rsidRPr="00A00AEF">
              <w:rPr>
                <w:rFonts w:ascii="Times New Roman" w:eastAsia="標楷體" w:hAnsi="Arial" w:cs="Times New Roman"/>
                <w:color w:val="0000FF"/>
                <w:kern w:val="2"/>
                <w:sz w:val="28"/>
                <w:szCs w:val="28"/>
              </w:rPr>
              <w:t>月</w:t>
            </w:r>
            <w:r w:rsidR="00C67E05">
              <w:rPr>
                <w:rFonts w:ascii="Times New Roman" w:eastAsia="標楷體" w:hAnsi="Times New Roman" w:cs="Times New Roman" w:hint="eastAsia"/>
                <w:color w:val="0000FF"/>
                <w:kern w:val="2"/>
                <w:sz w:val="28"/>
                <w:szCs w:val="28"/>
              </w:rPr>
              <w:t>30</w:t>
            </w:r>
            <w:r w:rsidRPr="00A00AEF">
              <w:rPr>
                <w:rFonts w:ascii="Times New Roman" w:eastAsia="標楷體" w:hAnsi="Arial" w:cs="Times New Roman"/>
                <w:color w:val="0000FF"/>
                <w:kern w:val="2"/>
                <w:sz w:val="28"/>
                <w:szCs w:val="28"/>
              </w:rPr>
              <w:t>日</w:t>
            </w:r>
            <w:r w:rsidRPr="00A00AEF">
              <w:rPr>
                <w:rFonts w:ascii="Times New Roman" w:eastAsia="標楷體" w:hAnsi="Times New Roman" w:cs="Times New Roman"/>
                <w:color w:val="0000FF"/>
                <w:kern w:val="2"/>
                <w:sz w:val="28"/>
                <w:szCs w:val="28"/>
              </w:rPr>
              <w:t>(</w:t>
            </w:r>
            <w:r w:rsidRPr="00A00AEF">
              <w:rPr>
                <w:rFonts w:ascii="Times New Roman" w:eastAsia="標楷體" w:hAnsi="Arial" w:cs="Times New Roman"/>
                <w:color w:val="0000FF"/>
                <w:kern w:val="2"/>
                <w:sz w:val="28"/>
                <w:szCs w:val="28"/>
              </w:rPr>
              <w:t>星期</w:t>
            </w:r>
            <w:r w:rsidR="00C67E05">
              <w:rPr>
                <w:rFonts w:ascii="Times New Roman" w:eastAsia="標楷體" w:hAnsi="Arial" w:cs="Times New Roman" w:hint="eastAsia"/>
                <w:color w:val="0000FF"/>
                <w:kern w:val="2"/>
                <w:sz w:val="28"/>
                <w:szCs w:val="28"/>
              </w:rPr>
              <w:t>五</w:t>
            </w:r>
            <w:r w:rsidRPr="00A00AEF">
              <w:rPr>
                <w:rFonts w:ascii="Times New Roman" w:eastAsia="標楷體" w:hAnsi="Times New Roman" w:cs="Times New Roman"/>
                <w:color w:val="0000FF"/>
                <w:kern w:val="2"/>
                <w:sz w:val="28"/>
                <w:szCs w:val="28"/>
              </w:rPr>
              <w:t>)</w:t>
            </w:r>
            <w:r w:rsidRPr="00A00AEF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13</w:t>
            </w:r>
            <w:r w:rsidRPr="00A00AEF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：</w:t>
            </w:r>
            <w:r w:rsidRPr="00A00AEF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30~1</w:t>
            </w:r>
            <w:r w:rsidR="001F31F1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6</w:t>
            </w:r>
            <w:r w:rsidRPr="00A00AEF"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  <w:t>：</w:t>
            </w:r>
            <w:r w:rsidR="001F31F1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45</w:t>
            </w:r>
          </w:p>
        </w:tc>
      </w:tr>
      <w:tr w:rsidR="00445EE2" w:rsidRPr="00D403FC" w:rsidTr="001F31F1">
        <w:trPr>
          <w:trHeight w:val="255"/>
        </w:trPr>
        <w:tc>
          <w:tcPr>
            <w:tcW w:w="737" w:type="pct"/>
            <w:tcBorders>
              <w:bottom w:val="single" w:sz="4" w:space="0" w:color="auto"/>
            </w:tcBorders>
          </w:tcPr>
          <w:p w:rsidR="00445EE2" w:rsidRPr="00A00AEF" w:rsidRDefault="00445EE2" w:rsidP="00A00AEF">
            <w:pPr>
              <w:snapToGrid w:val="0"/>
              <w:spacing w:line="300" w:lineRule="exact"/>
              <w:ind w:left="-22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  <w:r w:rsidRPr="00A00AEF">
              <w:rPr>
                <w:rFonts w:eastAsia="標楷體" w:hAnsi="標楷體"/>
                <w:color w:val="0000FF"/>
                <w:sz w:val="28"/>
                <w:szCs w:val="28"/>
              </w:rPr>
              <w:t>活動地點</w:t>
            </w:r>
          </w:p>
        </w:tc>
        <w:tc>
          <w:tcPr>
            <w:tcW w:w="4263" w:type="pct"/>
            <w:gridSpan w:val="2"/>
            <w:tcBorders>
              <w:bottom w:val="single" w:sz="4" w:space="0" w:color="auto"/>
            </w:tcBorders>
          </w:tcPr>
          <w:p w:rsidR="00445EE2" w:rsidRPr="001F31F1" w:rsidRDefault="001F31F1" w:rsidP="001F31F1">
            <w:pPr>
              <w:spacing w:line="0" w:lineRule="atLeast"/>
              <w:ind w:left="1120" w:right="3" w:hangingChars="400" w:hanging="1120"/>
              <w:jc w:val="both"/>
              <w:rPr>
                <w:rFonts w:eastAsia="標楷體"/>
                <w:bCs/>
                <w:spacing w:val="-12"/>
                <w:sz w:val="28"/>
                <w:szCs w:val="28"/>
              </w:rPr>
            </w:pPr>
            <w:r w:rsidRPr="001F31F1">
              <w:rPr>
                <w:rFonts w:eastAsia="標楷體" w:hint="eastAsia"/>
                <w:color w:val="0000FF"/>
                <w:sz w:val="28"/>
                <w:szCs w:val="28"/>
              </w:rPr>
              <w:t>集思台大國際會議中心</w:t>
            </w:r>
            <w:r w:rsidRPr="001F31F1">
              <w:rPr>
                <w:rFonts w:eastAsia="標楷體" w:hint="eastAsia"/>
                <w:color w:val="0000FF"/>
                <w:sz w:val="28"/>
                <w:szCs w:val="28"/>
              </w:rPr>
              <w:t>-</w:t>
            </w:r>
            <w:r w:rsidRPr="001F31F1">
              <w:rPr>
                <w:rFonts w:eastAsia="標楷體" w:hint="eastAsia"/>
                <w:color w:val="0000FF"/>
                <w:sz w:val="28"/>
                <w:szCs w:val="28"/>
              </w:rPr>
              <w:t>米開朗基羅廳</w:t>
            </w:r>
            <w:r>
              <w:rPr>
                <w:rFonts w:eastAsia="標楷體" w:hint="eastAsia"/>
                <w:color w:val="0000FF"/>
                <w:sz w:val="28"/>
                <w:szCs w:val="28"/>
              </w:rPr>
              <w:t xml:space="preserve"> </w:t>
            </w:r>
            <w:r w:rsidRPr="001F31F1">
              <w:rPr>
                <w:rFonts w:eastAsia="標楷體" w:hint="eastAsia"/>
                <w:color w:val="0000FF"/>
              </w:rPr>
              <w:t>(</w:t>
            </w:r>
            <w:r w:rsidRPr="001F31F1">
              <w:rPr>
                <w:rFonts w:eastAsia="標楷體" w:hint="eastAsia"/>
                <w:color w:val="0000FF"/>
              </w:rPr>
              <w:t>台北市羅斯福務</w:t>
            </w:r>
            <w:r w:rsidRPr="001F31F1">
              <w:rPr>
                <w:rFonts w:eastAsia="標楷體" w:hint="eastAsia"/>
                <w:color w:val="0000FF"/>
              </w:rPr>
              <w:t>4</w:t>
            </w:r>
            <w:r w:rsidRPr="001F31F1">
              <w:rPr>
                <w:rFonts w:eastAsia="標楷體" w:hint="eastAsia"/>
                <w:color w:val="0000FF"/>
              </w:rPr>
              <w:t>段</w:t>
            </w:r>
            <w:r w:rsidRPr="001F31F1">
              <w:rPr>
                <w:rFonts w:eastAsia="標楷體" w:hint="eastAsia"/>
                <w:color w:val="0000FF"/>
              </w:rPr>
              <w:t>85</w:t>
            </w:r>
            <w:r w:rsidRPr="001F31F1">
              <w:rPr>
                <w:rFonts w:eastAsia="標楷體" w:hint="eastAsia"/>
                <w:color w:val="0000FF"/>
              </w:rPr>
              <w:t>號</w:t>
            </w:r>
            <w:r w:rsidRPr="001F31F1">
              <w:rPr>
                <w:rFonts w:eastAsia="標楷體" w:hint="eastAsia"/>
                <w:color w:val="0000FF"/>
              </w:rPr>
              <w:t>B1)</w:t>
            </w:r>
          </w:p>
        </w:tc>
      </w:tr>
      <w:tr w:rsidR="00D403FC" w:rsidRPr="00DE5B2C" w:rsidTr="001F31F1">
        <w:trPr>
          <w:trHeight w:val="255"/>
        </w:trPr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D403FC" w:rsidRPr="001F31F1" w:rsidRDefault="00D403FC" w:rsidP="00A00AEF">
            <w:pPr>
              <w:snapToGrid w:val="0"/>
              <w:spacing w:line="300" w:lineRule="exact"/>
              <w:ind w:left="-22"/>
              <w:jc w:val="center"/>
              <w:rPr>
                <w:rFonts w:eastAsia="標楷體"/>
                <w:b/>
                <w:color w:val="262626"/>
                <w:spacing w:val="15"/>
                <w:sz w:val="28"/>
                <w:szCs w:val="28"/>
              </w:rPr>
            </w:pPr>
            <w:r w:rsidRPr="001F31F1">
              <w:rPr>
                <w:rFonts w:eastAsia="標楷體" w:hAnsi="Arial"/>
                <w:b/>
                <w:color w:val="262626"/>
                <w:spacing w:val="15"/>
                <w:sz w:val="28"/>
                <w:szCs w:val="28"/>
              </w:rPr>
              <w:t>時</w:t>
            </w:r>
            <w:r w:rsidR="00A00AEF" w:rsidRPr="001F31F1">
              <w:rPr>
                <w:rFonts w:eastAsia="標楷體" w:hAnsi="Arial" w:hint="eastAsia"/>
                <w:b/>
                <w:color w:val="262626"/>
                <w:spacing w:val="15"/>
                <w:sz w:val="28"/>
                <w:szCs w:val="28"/>
              </w:rPr>
              <w:t xml:space="preserve">   </w:t>
            </w:r>
            <w:r w:rsidRPr="001F31F1">
              <w:rPr>
                <w:rFonts w:eastAsia="標楷體" w:hAnsi="Arial"/>
                <w:b/>
                <w:color w:val="262626"/>
                <w:spacing w:val="15"/>
                <w:sz w:val="28"/>
                <w:szCs w:val="28"/>
              </w:rPr>
              <w:t>間</w:t>
            </w:r>
          </w:p>
        </w:tc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D403FC" w:rsidRPr="001F31F1" w:rsidRDefault="00D403FC" w:rsidP="00A00AEF">
            <w:pPr>
              <w:spacing w:line="300" w:lineRule="exact"/>
              <w:ind w:left="-22"/>
              <w:jc w:val="center"/>
              <w:rPr>
                <w:rFonts w:eastAsia="標楷體"/>
                <w:b/>
                <w:color w:val="262626"/>
                <w:spacing w:val="15"/>
                <w:sz w:val="28"/>
                <w:szCs w:val="28"/>
              </w:rPr>
            </w:pPr>
            <w:r w:rsidRPr="001F31F1">
              <w:rPr>
                <w:rFonts w:eastAsia="標楷體" w:hAnsi="Arial"/>
                <w:b/>
                <w:color w:val="262626"/>
                <w:spacing w:val="15"/>
                <w:sz w:val="28"/>
                <w:szCs w:val="28"/>
              </w:rPr>
              <w:t>議</w:t>
            </w:r>
            <w:r w:rsidR="00764620" w:rsidRPr="001F31F1">
              <w:rPr>
                <w:rFonts w:eastAsia="標楷體"/>
                <w:b/>
                <w:color w:val="262626"/>
                <w:spacing w:val="15"/>
                <w:sz w:val="28"/>
                <w:szCs w:val="28"/>
              </w:rPr>
              <w:t xml:space="preserve">   </w:t>
            </w:r>
            <w:r w:rsidRPr="001F31F1">
              <w:rPr>
                <w:rFonts w:eastAsia="標楷體" w:hAnsi="Arial"/>
                <w:b/>
                <w:color w:val="262626"/>
                <w:spacing w:val="15"/>
                <w:sz w:val="28"/>
                <w:szCs w:val="28"/>
              </w:rPr>
              <w:t>題</w:t>
            </w:r>
          </w:p>
        </w:tc>
        <w:tc>
          <w:tcPr>
            <w:tcW w:w="2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D403FC" w:rsidRPr="001F31F1" w:rsidRDefault="00764620" w:rsidP="00A00AEF">
            <w:pPr>
              <w:spacing w:line="300" w:lineRule="exact"/>
              <w:ind w:left="-22"/>
              <w:jc w:val="center"/>
              <w:rPr>
                <w:rFonts w:eastAsia="標楷體"/>
                <w:b/>
                <w:color w:val="262626"/>
                <w:spacing w:val="15"/>
                <w:sz w:val="28"/>
                <w:szCs w:val="28"/>
              </w:rPr>
            </w:pPr>
            <w:r w:rsidRPr="001F31F1">
              <w:rPr>
                <w:rFonts w:eastAsia="標楷體" w:hAnsi="Arial"/>
                <w:b/>
                <w:color w:val="262626"/>
                <w:spacing w:val="15"/>
                <w:sz w:val="28"/>
                <w:szCs w:val="28"/>
              </w:rPr>
              <w:t>講</w:t>
            </w:r>
            <w:r w:rsidRPr="001F31F1">
              <w:rPr>
                <w:rFonts w:eastAsia="標楷體"/>
                <w:b/>
                <w:color w:val="262626"/>
                <w:spacing w:val="15"/>
                <w:sz w:val="28"/>
                <w:szCs w:val="28"/>
              </w:rPr>
              <w:t xml:space="preserve">   </w:t>
            </w:r>
            <w:r w:rsidRPr="001F31F1">
              <w:rPr>
                <w:rFonts w:eastAsia="標楷體" w:hAnsi="Arial"/>
                <w:b/>
                <w:color w:val="262626"/>
                <w:spacing w:val="15"/>
                <w:sz w:val="28"/>
                <w:szCs w:val="28"/>
              </w:rPr>
              <w:t>師</w:t>
            </w:r>
          </w:p>
        </w:tc>
      </w:tr>
      <w:tr w:rsidR="00ED632E" w:rsidRPr="00DE5B2C" w:rsidTr="001F31F1">
        <w:trPr>
          <w:trHeight w:val="273"/>
        </w:trPr>
        <w:tc>
          <w:tcPr>
            <w:tcW w:w="737" w:type="pct"/>
            <w:tcBorders>
              <w:top w:val="single" w:sz="4" w:space="0" w:color="auto"/>
            </w:tcBorders>
            <w:vAlign w:val="center"/>
          </w:tcPr>
          <w:p w:rsidR="00ED632E" w:rsidRPr="00764620" w:rsidRDefault="00ED632E" w:rsidP="00A00AEF">
            <w:pPr>
              <w:spacing w:line="300" w:lineRule="exact"/>
              <w:ind w:left="-22"/>
              <w:jc w:val="center"/>
              <w:rPr>
                <w:rFonts w:eastAsia="標楷體"/>
                <w:color w:val="0000FF"/>
              </w:rPr>
            </w:pPr>
            <w:r w:rsidRPr="00764620">
              <w:rPr>
                <w:rFonts w:eastAsia="標楷體"/>
                <w:color w:val="0000FF"/>
              </w:rPr>
              <w:t>13:30~14:00</w:t>
            </w:r>
          </w:p>
        </w:tc>
        <w:tc>
          <w:tcPr>
            <w:tcW w:w="4263" w:type="pct"/>
            <w:gridSpan w:val="2"/>
            <w:tcBorders>
              <w:top w:val="single" w:sz="4" w:space="0" w:color="auto"/>
            </w:tcBorders>
            <w:vAlign w:val="center"/>
          </w:tcPr>
          <w:p w:rsidR="00ED632E" w:rsidRPr="00A00AEF" w:rsidRDefault="00ED632E" w:rsidP="00E8027B">
            <w:pPr>
              <w:widowControl/>
              <w:spacing w:line="300" w:lineRule="exact"/>
              <w:ind w:left="-22"/>
              <w:jc w:val="center"/>
              <w:rPr>
                <w:rFonts w:eastAsia="標楷體"/>
                <w:sz w:val="28"/>
                <w:szCs w:val="28"/>
                <w:lang w:bidi="hi-IN"/>
              </w:rPr>
            </w:pPr>
            <w:r w:rsidRPr="001F31F1">
              <w:rPr>
                <w:rFonts w:eastAsia="標楷體"/>
                <w:color w:val="0000FF"/>
              </w:rPr>
              <w:t>報</w:t>
            </w:r>
            <w:r w:rsidR="001F31F1">
              <w:rPr>
                <w:rFonts w:eastAsia="標楷體" w:hint="eastAsia"/>
                <w:color w:val="0000FF"/>
              </w:rPr>
              <w:t xml:space="preserve"> </w:t>
            </w:r>
            <w:r w:rsidRPr="001F31F1">
              <w:rPr>
                <w:rFonts w:eastAsia="標楷體"/>
                <w:color w:val="0000FF"/>
              </w:rPr>
              <w:t>到</w:t>
            </w:r>
          </w:p>
        </w:tc>
      </w:tr>
      <w:tr w:rsidR="001F31F1" w:rsidRPr="00DE5B2C" w:rsidTr="00F00CA3">
        <w:trPr>
          <w:trHeight w:val="437"/>
        </w:trPr>
        <w:tc>
          <w:tcPr>
            <w:tcW w:w="737" w:type="pct"/>
            <w:vAlign w:val="center"/>
          </w:tcPr>
          <w:p w:rsidR="001F31F1" w:rsidRPr="00764620" w:rsidRDefault="001F31F1" w:rsidP="00A00AEF">
            <w:pPr>
              <w:spacing w:line="300" w:lineRule="exact"/>
              <w:ind w:left="-22"/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14:00~14:15</w:t>
            </w:r>
          </w:p>
        </w:tc>
        <w:tc>
          <w:tcPr>
            <w:tcW w:w="1446" w:type="pct"/>
            <w:vAlign w:val="center"/>
          </w:tcPr>
          <w:p w:rsidR="001F31F1" w:rsidRDefault="001F31F1" w:rsidP="001F31F1">
            <w:pPr>
              <w:adjustRightInd w:val="0"/>
              <w:snapToGrid w:val="0"/>
              <w:spacing w:line="300" w:lineRule="exact"/>
              <w:ind w:left="-22" w:rightChars="9" w:right="22"/>
              <w:jc w:val="center"/>
              <w:rPr>
                <w:rFonts w:eastAsia="標楷體" w:hint="eastAsia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引</w:t>
            </w:r>
            <w:r>
              <w:rPr>
                <w:rFonts w:eastAsia="標楷體" w:hint="eastAsia"/>
                <w:lang w:bidi="hi-IN"/>
              </w:rPr>
              <w:t xml:space="preserve"> </w:t>
            </w:r>
            <w:r>
              <w:rPr>
                <w:rFonts w:eastAsia="標楷體" w:hint="eastAsia"/>
                <w:lang w:bidi="hi-IN"/>
              </w:rPr>
              <w:t>言</w:t>
            </w:r>
          </w:p>
        </w:tc>
        <w:tc>
          <w:tcPr>
            <w:tcW w:w="2817" w:type="pct"/>
            <w:vAlign w:val="center"/>
          </w:tcPr>
          <w:p w:rsidR="001F31F1" w:rsidRDefault="001F31F1" w:rsidP="001F31F1">
            <w:pPr>
              <w:widowControl/>
              <w:adjustRightInd w:val="0"/>
              <w:snapToGrid w:val="0"/>
              <w:spacing w:line="300" w:lineRule="exact"/>
              <w:ind w:left="-22" w:firstLineChars="200" w:firstLine="521"/>
              <w:jc w:val="center"/>
              <w:rPr>
                <w:rFonts w:eastAsia="標楷體" w:hint="eastAsia"/>
                <w:b/>
                <w:color w:val="0000FF"/>
                <w:sz w:val="26"/>
                <w:szCs w:val="26"/>
                <w:lang w:bidi="hi-IN"/>
              </w:rPr>
            </w:pPr>
            <w:r>
              <w:rPr>
                <w:rFonts w:eastAsia="標楷體" w:hint="eastAsia"/>
                <w:b/>
                <w:color w:val="0000FF"/>
                <w:sz w:val="26"/>
                <w:szCs w:val="26"/>
                <w:lang w:bidi="hi-IN"/>
              </w:rPr>
              <w:t>詹子銘</w:t>
            </w:r>
            <w:r>
              <w:rPr>
                <w:rFonts w:eastAsia="標楷體" w:hint="eastAsia"/>
                <w:b/>
                <w:color w:val="0000FF"/>
                <w:sz w:val="26"/>
                <w:szCs w:val="26"/>
                <w:lang w:bidi="hi-IN"/>
              </w:rPr>
              <w:t xml:space="preserve"> </w:t>
            </w:r>
            <w:r>
              <w:rPr>
                <w:rFonts w:eastAsia="標楷體" w:hint="eastAsia"/>
                <w:b/>
                <w:color w:val="0000FF"/>
                <w:sz w:val="26"/>
                <w:szCs w:val="26"/>
                <w:lang w:bidi="hi-IN"/>
              </w:rPr>
              <w:t>計畫主持人</w:t>
            </w:r>
          </w:p>
        </w:tc>
      </w:tr>
      <w:tr w:rsidR="00764620" w:rsidRPr="00DE5B2C" w:rsidTr="00F00CA3">
        <w:trPr>
          <w:trHeight w:val="712"/>
        </w:trPr>
        <w:tc>
          <w:tcPr>
            <w:tcW w:w="737" w:type="pct"/>
            <w:vAlign w:val="center"/>
          </w:tcPr>
          <w:p w:rsidR="00ED632E" w:rsidRPr="00764620" w:rsidRDefault="00DF57F5" w:rsidP="00DF57F5">
            <w:pPr>
              <w:spacing w:line="300" w:lineRule="exact"/>
              <w:ind w:left="-22"/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/>
                <w:color w:val="0000FF"/>
              </w:rPr>
              <w:t>14:</w:t>
            </w:r>
            <w:r>
              <w:rPr>
                <w:rFonts w:eastAsia="標楷體" w:hint="eastAsia"/>
                <w:color w:val="0000FF"/>
              </w:rPr>
              <w:t>15</w:t>
            </w:r>
            <w:r w:rsidR="00ED632E" w:rsidRPr="00764620">
              <w:rPr>
                <w:rFonts w:eastAsia="標楷體"/>
                <w:color w:val="0000FF"/>
              </w:rPr>
              <w:t>~15:</w:t>
            </w:r>
            <w:r>
              <w:rPr>
                <w:rFonts w:eastAsia="標楷體" w:hint="eastAsia"/>
                <w:color w:val="0000FF"/>
              </w:rPr>
              <w:t>15</w:t>
            </w:r>
          </w:p>
        </w:tc>
        <w:tc>
          <w:tcPr>
            <w:tcW w:w="1446" w:type="pct"/>
            <w:vAlign w:val="center"/>
          </w:tcPr>
          <w:p w:rsidR="00ED632E" w:rsidRPr="00764620" w:rsidRDefault="00E8027B" w:rsidP="001F31F1">
            <w:pPr>
              <w:adjustRightInd w:val="0"/>
              <w:snapToGrid w:val="0"/>
              <w:spacing w:line="300" w:lineRule="exact"/>
              <w:ind w:left="-22" w:rightChars="9" w:right="22"/>
              <w:jc w:val="center"/>
              <w:rPr>
                <w:rFonts w:eastAsia="標楷體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創新思維與系統工程實務</w:t>
            </w:r>
          </w:p>
        </w:tc>
        <w:tc>
          <w:tcPr>
            <w:tcW w:w="2817" w:type="pct"/>
            <w:vAlign w:val="center"/>
          </w:tcPr>
          <w:p w:rsidR="00E8027B" w:rsidRPr="00A00AEF" w:rsidRDefault="00E8027B" w:rsidP="00E8027B">
            <w:pPr>
              <w:adjustRightInd w:val="0"/>
              <w:spacing w:line="300" w:lineRule="exact"/>
              <w:ind w:leftChars="-32" w:left="373" w:hangingChars="173" w:hanging="450"/>
              <w:jc w:val="center"/>
              <w:textAlignment w:val="baseline"/>
              <w:rPr>
                <w:rFonts w:eastAsia="標楷體"/>
                <w:b/>
                <w:color w:val="0000FF"/>
                <w:sz w:val="26"/>
                <w:szCs w:val="26"/>
                <w:lang w:bidi="hi-IN"/>
              </w:rPr>
            </w:pPr>
            <w:r>
              <w:rPr>
                <w:rFonts w:eastAsia="標楷體" w:hint="eastAsia"/>
                <w:b/>
                <w:color w:val="0000FF"/>
                <w:sz w:val="26"/>
                <w:szCs w:val="26"/>
                <w:lang w:bidi="hi-IN"/>
              </w:rPr>
              <w:t>計畫品質策進會</w:t>
            </w:r>
            <w:r>
              <w:rPr>
                <w:rFonts w:eastAsia="標楷體" w:hint="eastAsia"/>
                <w:b/>
                <w:color w:val="0000FF"/>
                <w:sz w:val="26"/>
                <w:szCs w:val="26"/>
                <w:lang w:bidi="hi-IN"/>
              </w:rPr>
              <w:t xml:space="preserve"> </w:t>
            </w:r>
            <w:r>
              <w:rPr>
                <w:rFonts w:eastAsia="標楷體" w:hint="eastAsia"/>
                <w:b/>
                <w:color w:val="0000FF"/>
                <w:sz w:val="26"/>
                <w:szCs w:val="26"/>
                <w:lang w:bidi="hi-IN"/>
              </w:rPr>
              <w:t>萬紹正</w:t>
            </w:r>
            <w:r w:rsidR="00437B5C">
              <w:rPr>
                <w:rFonts w:eastAsia="標楷體" w:hint="eastAsia"/>
                <w:b/>
                <w:color w:val="0000FF"/>
                <w:sz w:val="26"/>
                <w:szCs w:val="26"/>
                <w:lang w:bidi="hi-IN"/>
              </w:rPr>
              <w:t>副主委</w:t>
            </w:r>
          </w:p>
          <w:p w:rsidR="00764620" w:rsidRPr="00D43523" w:rsidRDefault="00E8027B" w:rsidP="00E8027B">
            <w:pPr>
              <w:widowControl/>
              <w:adjustRightInd w:val="0"/>
              <w:snapToGrid w:val="0"/>
              <w:spacing w:line="300" w:lineRule="exact"/>
              <w:ind w:left="816" w:hangingChars="340" w:hanging="816"/>
              <w:jc w:val="center"/>
              <w:rPr>
                <w:rFonts w:eastAsia="標楷體"/>
                <w:lang w:bidi="hi-IN"/>
              </w:rPr>
            </w:pPr>
            <w:r w:rsidRPr="00D43523">
              <w:rPr>
                <w:rFonts w:eastAsia="標楷體"/>
              </w:rPr>
              <w:t>(</w:t>
            </w:r>
            <w:r w:rsidRPr="00D43523">
              <w:rPr>
                <w:rFonts w:eastAsia="標楷體" w:hAnsi="標楷體"/>
              </w:rPr>
              <w:t>專長：</w:t>
            </w:r>
            <w:r>
              <w:rPr>
                <w:rFonts w:eastAsia="標楷體" w:hAnsi="標楷體" w:hint="eastAsia"/>
              </w:rPr>
              <w:t>電子電機、系統工程</w:t>
            </w:r>
            <w:r>
              <w:rPr>
                <w:rFonts w:eastAsia="標楷體" w:hAnsi="標楷體" w:hint="eastAsia"/>
              </w:rPr>
              <w:t>)</w:t>
            </w:r>
          </w:p>
        </w:tc>
      </w:tr>
      <w:tr w:rsidR="00ED632E" w:rsidRPr="00DE5B2C" w:rsidTr="00764620">
        <w:trPr>
          <w:trHeight w:val="317"/>
        </w:trPr>
        <w:tc>
          <w:tcPr>
            <w:tcW w:w="737" w:type="pct"/>
            <w:vAlign w:val="center"/>
          </w:tcPr>
          <w:p w:rsidR="00ED632E" w:rsidRPr="00764620" w:rsidRDefault="00DF57F5" w:rsidP="00DF57F5">
            <w:pPr>
              <w:spacing w:line="300" w:lineRule="exact"/>
              <w:ind w:left="-22"/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/>
                <w:color w:val="0000FF"/>
              </w:rPr>
              <w:t>15:</w:t>
            </w:r>
            <w:r>
              <w:rPr>
                <w:rFonts w:eastAsia="標楷體" w:hint="eastAsia"/>
                <w:color w:val="0000FF"/>
              </w:rPr>
              <w:t>15</w:t>
            </w:r>
            <w:r w:rsidR="00ED632E" w:rsidRPr="00764620">
              <w:rPr>
                <w:rFonts w:eastAsia="標楷體"/>
                <w:color w:val="0000FF"/>
              </w:rPr>
              <w:t>~15:</w:t>
            </w:r>
            <w:r>
              <w:rPr>
                <w:rFonts w:eastAsia="標楷體" w:hint="eastAsia"/>
                <w:color w:val="0000FF"/>
              </w:rPr>
              <w:t>30</w:t>
            </w:r>
          </w:p>
        </w:tc>
        <w:tc>
          <w:tcPr>
            <w:tcW w:w="4263" w:type="pct"/>
            <w:gridSpan w:val="2"/>
            <w:vAlign w:val="center"/>
          </w:tcPr>
          <w:p w:rsidR="00ED632E" w:rsidRPr="00D43523" w:rsidRDefault="00ED632E" w:rsidP="00A00AEF">
            <w:pPr>
              <w:pStyle w:val="Web"/>
              <w:spacing w:before="0" w:beforeAutospacing="0" w:after="0" w:afterAutospacing="0" w:line="300" w:lineRule="exact"/>
              <w:ind w:left="-22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D43523">
              <w:rPr>
                <w:rFonts w:ascii="Times New Roman" w:eastAsia="標楷體" w:hAnsi="Times New Roman" w:cs="Times New Roman"/>
                <w:color w:val="0000FF"/>
                <w:kern w:val="2"/>
              </w:rPr>
              <w:t>茶</w:t>
            </w:r>
            <w:r w:rsidR="001F31F1">
              <w:rPr>
                <w:rFonts w:ascii="Times New Roman" w:eastAsia="標楷體" w:hAnsi="Times New Roman" w:cs="Times New Roman" w:hint="eastAsia"/>
                <w:color w:val="0000FF"/>
                <w:kern w:val="2"/>
              </w:rPr>
              <w:t xml:space="preserve"> </w:t>
            </w:r>
            <w:r w:rsidRPr="00D43523">
              <w:rPr>
                <w:rFonts w:ascii="Times New Roman" w:eastAsia="標楷體" w:hAnsi="Times New Roman" w:cs="Times New Roman"/>
                <w:color w:val="0000FF"/>
                <w:kern w:val="2"/>
              </w:rPr>
              <w:t>敘</w:t>
            </w:r>
            <w:r w:rsidR="001F31F1">
              <w:rPr>
                <w:rFonts w:ascii="Times New Roman" w:eastAsia="標楷體" w:hAnsi="Times New Roman" w:cs="Times New Roman" w:hint="eastAsia"/>
                <w:color w:val="0000FF"/>
                <w:kern w:val="2"/>
              </w:rPr>
              <w:t xml:space="preserve"> </w:t>
            </w:r>
            <w:r w:rsidRPr="00D43523">
              <w:rPr>
                <w:rFonts w:ascii="Times New Roman" w:eastAsia="標楷體" w:hAnsi="Times New Roman" w:cs="Times New Roman"/>
                <w:color w:val="0000FF"/>
                <w:kern w:val="2"/>
              </w:rPr>
              <w:t>時</w:t>
            </w:r>
            <w:r w:rsidR="001F31F1">
              <w:rPr>
                <w:rFonts w:ascii="Times New Roman" w:eastAsia="標楷體" w:hAnsi="Times New Roman" w:cs="Times New Roman" w:hint="eastAsia"/>
                <w:color w:val="0000FF"/>
                <w:kern w:val="2"/>
              </w:rPr>
              <w:t xml:space="preserve"> </w:t>
            </w:r>
            <w:r w:rsidRPr="00D43523">
              <w:rPr>
                <w:rFonts w:ascii="Times New Roman" w:eastAsia="標楷體" w:hAnsi="Times New Roman" w:cs="Times New Roman"/>
                <w:color w:val="0000FF"/>
                <w:kern w:val="2"/>
              </w:rPr>
              <w:t>間</w:t>
            </w:r>
          </w:p>
        </w:tc>
      </w:tr>
      <w:tr w:rsidR="00764620" w:rsidRPr="00DE5B2C" w:rsidTr="00F00CA3">
        <w:trPr>
          <w:trHeight w:val="657"/>
        </w:trPr>
        <w:tc>
          <w:tcPr>
            <w:tcW w:w="737" w:type="pct"/>
            <w:vAlign w:val="center"/>
          </w:tcPr>
          <w:p w:rsidR="00ED632E" w:rsidRPr="00764620" w:rsidRDefault="00DF57F5" w:rsidP="00DF57F5">
            <w:pPr>
              <w:spacing w:line="300" w:lineRule="exact"/>
              <w:ind w:left="-22"/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/>
                <w:color w:val="0000FF"/>
              </w:rPr>
              <w:t>15:</w:t>
            </w:r>
            <w:r>
              <w:rPr>
                <w:rFonts w:eastAsia="標楷體" w:hint="eastAsia"/>
                <w:color w:val="0000FF"/>
              </w:rPr>
              <w:t>30</w:t>
            </w:r>
            <w:r w:rsidR="00ED632E" w:rsidRPr="00764620">
              <w:rPr>
                <w:rFonts w:eastAsia="標楷體"/>
                <w:color w:val="0000FF"/>
              </w:rPr>
              <w:t>-16:</w:t>
            </w:r>
            <w:r>
              <w:rPr>
                <w:rFonts w:eastAsia="標楷體" w:hint="eastAsia"/>
                <w:color w:val="0000FF"/>
              </w:rPr>
              <w:t>30</w:t>
            </w:r>
          </w:p>
        </w:tc>
        <w:tc>
          <w:tcPr>
            <w:tcW w:w="1446" w:type="pct"/>
            <w:vAlign w:val="center"/>
          </w:tcPr>
          <w:p w:rsidR="00ED632E" w:rsidRPr="00764620" w:rsidRDefault="00E8027B" w:rsidP="00E8027B">
            <w:pPr>
              <w:adjustRightInd w:val="0"/>
              <w:snapToGrid w:val="0"/>
              <w:spacing w:line="300" w:lineRule="exact"/>
              <w:ind w:left="-22" w:rightChars="9" w:right="22"/>
              <w:jc w:val="center"/>
              <w:rPr>
                <w:rFonts w:eastAsia="標楷體" w:hint="eastAsia"/>
                <w:lang w:bidi="hi-IN"/>
              </w:rPr>
            </w:pPr>
            <w:r>
              <w:rPr>
                <w:rFonts w:eastAsia="標楷體" w:hint="eastAsia"/>
                <w:lang w:bidi="hi-IN"/>
              </w:rPr>
              <w:t>RFID</w:t>
            </w:r>
            <w:r>
              <w:rPr>
                <w:rFonts w:eastAsia="標楷體" w:hint="eastAsia"/>
                <w:lang w:bidi="hi-IN"/>
              </w:rPr>
              <w:t>應用系統發展概念與成效落實</w:t>
            </w:r>
          </w:p>
        </w:tc>
        <w:tc>
          <w:tcPr>
            <w:tcW w:w="2817" w:type="pct"/>
            <w:vAlign w:val="center"/>
          </w:tcPr>
          <w:p w:rsidR="00E8027B" w:rsidRPr="00A00AEF" w:rsidRDefault="00E8027B" w:rsidP="00E802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color w:val="0000FF"/>
                <w:sz w:val="26"/>
                <w:szCs w:val="26"/>
                <w:lang w:bidi="hi-IN"/>
              </w:rPr>
            </w:pPr>
            <w:r>
              <w:rPr>
                <w:rFonts w:eastAsia="標楷體" w:hint="eastAsia"/>
                <w:b/>
                <w:color w:val="0000FF"/>
                <w:sz w:val="26"/>
                <w:szCs w:val="26"/>
                <w:lang w:bidi="hi-IN"/>
              </w:rPr>
              <w:t>電子系統研究所</w:t>
            </w:r>
            <w:r>
              <w:rPr>
                <w:rFonts w:eastAsia="標楷體" w:hint="eastAsia"/>
                <w:b/>
                <w:color w:val="0000FF"/>
                <w:sz w:val="26"/>
                <w:szCs w:val="26"/>
                <w:lang w:bidi="hi-IN"/>
              </w:rPr>
              <w:t xml:space="preserve"> </w:t>
            </w:r>
            <w:r>
              <w:rPr>
                <w:rFonts w:eastAsia="標楷體" w:hint="eastAsia"/>
                <w:b/>
                <w:color w:val="0000FF"/>
                <w:sz w:val="26"/>
                <w:szCs w:val="26"/>
                <w:lang w:bidi="hi-IN"/>
              </w:rPr>
              <w:t>李明堂主持人</w:t>
            </w:r>
          </w:p>
          <w:p w:rsidR="00D43523" w:rsidRPr="00E8027B" w:rsidRDefault="00E8027B" w:rsidP="00E8027B">
            <w:pPr>
              <w:adjustRightInd w:val="0"/>
              <w:spacing w:line="300" w:lineRule="exact"/>
              <w:ind w:leftChars="-32" w:left="338" w:hangingChars="173" w:hanging="415"/>
              <w:jc w:val="center"/>
              <w:textAlignment w:val="baseline"/>
              <w:rPr>
                <w:rFonts w:eastAsia="標楷體" w:hint="eastAsia"/>
                <w:b/>
                <w:color w:val="0000FF"/>
                <w:sz w:val="26"/>
                <w:szCs w:val="26"/>
                <w:lang w:bidi="hi-IN"/>
              </w:rPr>
            </w:pPr>
            <w:r w:rsidRPr="00D43523">
              <w:rPr>
                <w:rFonts w:eastAsia="標楷體"/>
              </w:rPr>
              <w:t>(</w:t>
            </w:r>
            <w:r w:rsidRPr="00D43523">
              <w:rPr>
                <w:rFonts w:eastAsia="標楷體" w:hAnsi="標楷體"/>
              </w:rPr>
              <w:t>專長：</w:t>
            </w:r>
            <w:r>
              <w:rPr>
                <w:rFonts w:eastAsia="標楷體" w:hAnsi="標楷體" w:hint="eastAsia"/>
              </w:rPr>
              <w:t>電子電機</w:t>
            </w:r>
            <w:r w:rsidRPr="00D43523">
              <w:rPr>
                <w:rFonts w:eastAsia="標楷體"/>
              </w:rPr>
              <w:t>)</w:t>
            </w:r>
          </w:p>
        </w:tc>
      </w:tr>
      <w:tr w:rsidR="00ED632E" w:rsidRPr="00DE5B2C" w:rsidTr="00764620">
        <w:trPr>
          <w:trHeight w:val="333"/>
        </w:trPr>
        <w:tc>
          <w:tcPr>
            <w:tcW w:w="737" w:type="pct"/>
            <w:vAlign w:val="center"/>
          </w:tcPr>
          <w:p w:rsidR="00ED632E" w:rsidRPr="00764620" w:rsidRDefault="00ED632E" w:rsidP="00DF57F5">
            <w:pPr>
              <w:spacing w:line="300" w:lineRule="exact"/>
              <w:ind w:left="-22"/>
              <w:jc w:val="center"/>
              <w:rPr>
                <w:rFonts w:eastAsia="標楷體"/>
                <w:color w:val="0000FF"/>
              </w:rPr>
            </w:pPr>
            <w:r w:rsidRPr="00764620">
              <w:rPr>
                <w:rFonts w:eastAsia="標楷體"/>
                <w:color w:val="0000FF"/>
              </w:rPr>
              <w:t>16:</w:t>
            </w:r>
            <w:r w:rsidR="00DF57F5">
              <w:rPr>
                <w:rFonts w:eastAsia="標楷體" w:hint="eastAsia"/>
                <w:color w:val="0000FF"/>
              </w:rPr>
              <w:t>30</w:t>
            </w:r>
            <w:r w:rsidRPr="00764620">
              <w:rPr>
                <w:rFonts w:eastAsia="標楷體"/>
                <w:color w:val="0000FF"/>
              </w:rPr>
              <w:t>-1</w:t>
            </w:r>
            <w:r w:rsidR="00DF57F5">
              <w:rPr>
                <w:rFonts w:eastAsia="標楷體" w:hint="eastAsia"/>
                <w:color w:val="0000FF"/>
              </w:rPr>
              <w:t>6</w:t>
            </w:r>
            <w:r w:rsidRPr="00764620">
              <w:rPr>
                <w:rFonts w:eastAsia="標楷體"/>
                <w:color w:val="0000FF"/>
              </w:rPr>
              <w:t>:</w:t>
            </w:r>
            <w:r w:rsidR="00DF57F5">
              <w:rPr>
                <w:rFonts w:eastAsia="標楷體" w:hint="eastAsia"/>
                <w:color w:val="0000FF"/>
              </w:rPr>
              <w:t>45</w:t>
            </w:r>
          </w:p>
        </w:tc>
        <w:tc>
          <w:tcPr>
            <w:tcW w:w="4263" w:type="pct"/>
            <w:gridSpan w:val="2"/>
            <w:vAlign w:val="center"/>
          </w:tcPr>
          <w:p w:rsidR="00ED632E" w:rsidRPr="00764620" w:rsidRDefault="00ED632E" w:rsidP="00A00AEF">
            <w:pPr>
              <w:pStyle w:val="Web"/>
              <w:spacing w:before="0" w:beforeAutospacing="0" w:after="0" w:afterAutospacing="0" w:line="300" w:lineRule="exact"/>
              <w:ind w:left="-22"/>
              <w:jc w:val="center"/>
              <w:rPr>
                <w:rFonts w:ascii="Times New Roman" w:eastAsia="標楷體" w:hAnsi="Times New Roman" w:cs="Times New Roman"/>
                <w:lang w:bidi="hi-IN"/>
              </w:rPr>
            </w:pPr>
            <w:r w:rsidRPr="00764620">
              <w:rPr>
                <w:rFonts w:ascii="Times New Roman" w:eastAsia="標楷體" w:hAnsi="Times New Roman" w:cs="Times New Roman"/>
                <w:color w:val="0000FF"/>
                <w:kern w:val="2"/>
              </w:rPr>
              <w:t>交</w:t>
            </w:r>
            <w:r w:rsidR="001F31F1">
              <w:rPr>
                <w:rFonts w:ascii="Times New Roman" w:eastAsia="標楷體" w:hAnsi="Times New Roman" w:cs="Times New Roman" w:hint="eastAsia"/>
                <w:color w:val="0000FF"/>
                <w:kern w:val="2"/>
              </w:rPr>
              <w:t xml:space="preserve"> </w:t>
            </w:r>
            <w:r w:rsidRPr="00764620">
              <w:rPr>
                <w:rFonts w:ascii="Times New Roman" w:eastAsia="標楷體" w:hAnsi="Times New Roman" w:cs="Times New Roman"/>
                <w:color w:val="0000FF"/>
                <w:kern w:val="2"/>
              </w:rPr>
              <w:t>流</w:t>
            </w:r>
            <w:r w:rsidR="001F31F1">
              <w:rPr>
                <w:rFonts w:ascii="Times New Roman" w:eastAsia="標楷體" w:hAnsi="Times New Roman" w:cs="Times New Roman" w:hint="eastAsia"/>
                <w:color w:val="0000FF"/>
                <w:kern w:val="2"/>
              </w:rPr>
              <w:t xml:space="preserve"> </w:t>
            </w:r>
            <w:r w:rsidRPr="00764620">
              <w:rPr>
                <w:rFonts w:ascii="Times New Roman" w:eastAsia="標楷體" w:hAnsi="Times New Roman" w:cs="Times New Roman"/>
                <w:color w:val="0000FF"/>
                <w:kern w:val="2"/>
              </w:rPr>
              <w:t>討</w:t>
            </w:r>
            <w:r w:rsidR="001F31F1">
              <w:rPr>
                <w:rFonts w:ascii="Times New Roman" w:eastAsia="標楷體" w:hAnsi="Times New Roman" w:cs="Times New Roman" w:hint="eastAsia"/>
                <w:color w:val="0000FF"/>
                <w:kern w:val="2"/>
              </w:rPr>
              <w:t xml:space="preserve"> </w:t>
            </w:r>
            <w:r w:rsidRPr="00764620">
              <w:rPr>
                <w:rFonts w:ascii="Times New Roman" w:eastAsia="標楷體" w:hAnsi="Times New Roman" w:cs="Times New Roman"/>
                <w:color w:val="0000FF"/>
                <w:kern w:val="2"/>
              </w:rPr>
              <w:t>論</w:t>
            </w:r>
            <w:r w:rsidR="001F31F1">
              <w:rPr>
                <w:rFonts w:ascii="Times New Roman" w:eastAsia="標楷體" w:hAnsi="Times New Roman" w:cs="Times New Roman" w:hint="eastAsia"/>
                <w:color w:val="0000FF"/>
                <w:kern w:val="2"/>
              </w:rPr>
              <w:t xml:space="preserve"> </w:t>
            </w:r>
            <w:r w:rsidRPr="00764620">
              <w:rPr>
                <w:rFonts w:ascii="Times New Roman" w:eastAsia="標楷體" w:hAnsi="Times New Roman" w:cs="Times New Roman"/>
                <w:color w:val="0000FF"/>
                <w:kern w:val="2"/>
              </w:rPr>
              <w:t>(Q&amp;A)</w:t>
            </w:r>
          </w:p>
        </w:tc>
      </w:tr>
    </w:tbl>
    <w:p w:rsidR="00ED632E" w:rsidRPr="001F31F1" w:rsidRDefault="00ED632E" w:rsidP="001F31F1">
      <w:pPr>
        <w:pStyle w:val="21"/>
        <w:snapToGrid w:val="0"/>
        <w:spacing w:line="240" w:lineRule="auto"/>
        <w:ind w:leftChars="101" w:left="1792" w:hangingChars="596" w:hanging="1550"/>
        <w:rPr>
          <w:rFonts w:eastAsia="標楷體" w:hint="eastAsia"/>
          <w:noProof/>
          <w:sz w:val="26"/>
          <w:szCs w:val="26"/>
        </w:rPr>
      </w:pPr>
      <w:r w:rsidRPr="001F31F1">
        <w:rPr>
          <w:rFonts w:eastAsia="標楷體" w:hint="eastAsia"/>
          <w:noProof/>
          <w:sz w:val="26"/>
          <w:szCs w:val="26"/>
        </w:rPr>
        <w:sym w:font="Wingdings" w:char="F076"/>
      </w:r>
      <w:r w:rsidRPr="001F31F1">
        <w:rPr>
          <w:rFonts w:eastAsia="標楷體"/>
          <w:sz w:val="26"/>
          <w:szCs w:val="26"/>
        </w:rPr>
        <w:t>主辦單位保留本</w:t>
      </w:r>
      <w:r w:rsidRPr="001F31F1">
        <w:rPr>
          <w:rFonts w:eastAsia="標楷體" w:hint="eastAsia"/>
          <w:sz w:val="26"/>
          <w:szCs w:val="26"/>
        </w:rPr>
        <w:t>研討會</w:t>
      </w:r>
      <w:r w:rsidRPr="001F31F1">
        <w:rPr>
          <w:rFonts w:eastAsia="標楷體"/>
          <w:sz w:val="26"/>
          <w:szCs w:val="26"/>
        </w:rPr>
        <w:t>內容及講師異動之權利</w:t>
      </w:r>
      <w:r w:rsidRPr="001F31F1">
        <w:rPr>
          <w:rFonts w:eastAsia="標楷體" w:hint="eastAsia"/>
          <w:noProof/>
          <w:sz w:val="26"/>
          <w:szCs w:val="26"/>
        </w:rPr>
        <w:sym w:font="Wingdings" w:char="F076"/>
      </w:r>
    </w:p>
    <w:p w:rsidR="00ED632E" w:rsidRPr="00A274A7" w:rsidRDefault="00ED632E" w:rsidP="00ED632E">
      <w:pPr>
        <w:pStyle w:val="1"/>
        <w:numPr>
          <w:ilvl w:val="0"/>
          <w:numId w:val="0"/>
        </w:numPr>
        <w:spacing w:line="240" w:lineRule="auto"/>
        <w:ind w:left="1134" w:hanging="894"/>
        <w:rPr>
          <w:rFonts w:eastAsia="標楷體"/>
          <w:b/>
          <w:bCs/>
          <w:sz w:val="32"/>
          <w:szCs w:val="32"/>
          <w:u w:val="single"/>
        </w:rPr>
      </w:pPr>
      <w:r w:rsidRPr="00A274A7">
        <w:rPr>
          <w:rFonts w:eastAsia="標楷體" w:hint="eastAsia"/>
          <w:b/>
          <w:sz w:val="32"/>
          <w:szCs w:val="32"/>
          <w:u w:val="single"/>
        </w:rPr>
        <w:t>研討會報名表</w:t>
      </w:r>
    </w:p>
    <w:tbl>
      <w:tblPr>
        <w:tblW w:w="10023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4"/>
        <w:gridCol w:w="1778"/>
        <w:gridCol w:w="1798"/>
        <w:gridCol w:w="2126"/>
        <w:gridCol w:w="2977"/>
      </w:tblGrid>
      <w:tr w:rsidR="00ED632E" w:rsidRPr="007E0C90" w:rsidTr="00447DD5">
        <w:trPr>
          <w:trHeight w:val="327"/>
        </w:trPr>
        <w:tc>
          <w:tcPr>
            <w:tcW w:w="1344" w:type="dxa"/>
          </w:tcPr>
          <w:p w:rsidR="00ED632E" w:rsidRPr="00594F7C" w:rsidRDefault="00A00AEF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單位</w:t>
            </w:r>
            <w:r w:rsidR="00ED632E" w:rsidRPr="00594F7C">
              <w:rPr>
                <w:rFonts w:eastAsia="標楷體" w:hint="eastAsia"/>
                <w:sz w:val="26"/>
                <w:szCs w:val="26"/>
              </w:rPr>
              <w:t>全銜</w:t>
            </w:r>
          </w:p>
        </w:tc>
        <w:tc>
          <w:tcPr>
            <w:tcW w:w="3576" w:type="dxa"/>
            <w:gridSpan w:val="2"/>
          </w:tcPr>
          <w:p w:rsidR="00ED632E" w:rsidRPr="00594F7C" w:rsidRDefault="00ED632E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26" w:type="dxa"/>
          </w:tcPr>
          <w:p w:rsidR="00ED632E" w:rsidRPr="00594F7C" w:rsidRDefault="00447DD5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單位</w:t>
            </w:r>
            <w:r w:rsidR="00ED632E" w:rsidRPr="00594F7C">
              <w:rPr>
                <w:rFonts w:eastAsia="標楷體" w:hint="eastAsia"/>
                <w:sz w:val="26"/>
                <w:szCs w:val="26"/>
              </w:rPr>
              <w:t>電話</w:t>
            </w:r>
          </w:p>
        </w:tc>
        <w:tc>
          <w:tcPr>
            <w:tcW w:w="2977" w:type="dxa"/>
          </w:tcPr>
          <w:p w:rsidR="00ED632E" w:rsidRPr="00594F7C" w:rsidRDefault="00764620" w:rsidP="00ED632E">
            <w:pPr>
              <w:adjustRightInd w:val="0"/>
              <w:spacing w:line="360" w:lineRule="exact"/>
              <w:textAlignment w:val="baseline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   )</w:t>
            </w:r>
            <w:r w:rsidR="00ED632E" w:rsidRPr="00594F7C">
              <w:rPr>
                <w:rFonts w:eastAsia="標楷體"/>
                <w:sz w:val="26"/>
                <w:szCs w:val="26"/>
              </w:rPr>
              <w:t xml:space="preserve">             </w:t>
            </w:r>
          </w:p>
        </w:tc>
      </w:tr>
      <w:tr w:rsidR="00ED632E" w:rsidRPr="007E0C90" w:rsidTr="00447DD5">
        <w:trPr>
          <w:trHeight w:val="341"/>
        </w:trPr>
        <w:tc>
          <w:tcPr>
            <w:tcW w:w="1344" w:type="dxa"/>
          </w:tcPr>
          <w:p w:rsidR="00ED632E" w:rsidRPr="00594F7C" w:rsidRDefault="00ED632E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6"/>
                <w:szCs w:val="26"/>
              </w:rPr>
            </w:pPr>
            <w:r w:rsidRPr="00594F7C">
              <w:rPr>
                <w:rFonts w:eastAsia="標楷體" w:hint="eastAsia"/>
                <w:sz w:val="26"/>
                <w:szCs w:val="26"/>
              </w:rPr>
              <w:t>聯絡地址</w:t>
            </w:r>
          </w:p>
        </w:tc>
        <w:tc>
          <w:tcPr>
            <w:tcW w:w="3576" w:type="dxa"/>
            <w:gridSpan w:val="2"/>
          </w:tcPr>
          <w:p w:rsidR="00ED632E" w:rsidRPr="00594F7C" w:rsidRDefault="00ED632E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26" w:type="dxa"/>
          </w:tcPr>
          <w:p w:rsidR="00ED632E" w:rsidRPr="00594F7C" w:rsidRDefault="00ED632E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 w:hint="eastAsia"/>
                <w:sz w:val="26"/>
                <w:szCs w:val="26"/>
              </w:rPr>
            </w:pPr>
            <w:r w:rsidRPr="00594F7C">
              <w:rPr>
                <w:rFonts w:eastAsia="標楷體" w:hint="eastAsia"/>
                <w:sz w:val="26"/>
                <w:szCs w:val="26"/>
              </w:rPr>
              <w:t>傳</w:t>
            </w:r>
            <w:r w:rsidRPr="00594F7C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594F7C">
              <w:rPr>
                <w:rFonts w:eastAsia="標楷體" w:hint="eastAsia"/>
                <w:sz w:val="26"/>
                <w:szCs w:val="26"/>
              </w:rPr>
              <w:t>真</w:t>
            </w:r>
          </w:p>
        </w:tc>
        <w:tc>
          <w:tcPr>
            <w:tcW w:w="2977" w:type="dxa"/>
          </w:tcPr>
          <w:p w:rsidR="00ED632E" w:rsidRPr="00594F7C" w:rsidRDefault="00764620" w:rsidP="00ED632E">
            <w:pPr>
              <w:adjustRightInd w:val="0"/>
              <w:spacing w:line="360" w:lineRule="exact"/>
              <w:jc w:val="both"/>
              <w:textAlignment w:val="baseline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 w:rsidR="00ED632E" w:rsidRPr="00594F7C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ED632E" w:rsidRPr="00594F7C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  <w:r w:rsidR="00ED632E" w:rsidRPr="00594F7C">
              <w:rPr>
                <w:rFonts w:eastAsia="標楷體"/>
                <w:sz w:val="26"/>
                <w:szCs w:val="26"/>
              </w:rPr>
              <w:t xml:space="preserve"> </w:t>
            </w:r>
            <w:r w:rsidR="00ED632E" w:rsidRPr="00594F7C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ED632E" w:rsidRPr="007E0C90" w:rsidTr="00447DD5">
        <w:trPr>
          <w:trHeight w:val="368"/>
        </w:trPr>
        <w:tc>
          <w:tcPr>
            <w:tcW w:w="1344" w:type="dxa"/>
          </w:tcPr>
          <w:p w:rsidR="00ED632E" w:rsidRPr="00594F7C" w:rsidRDefault="00447DD5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6"/>
                <w:szCs w:val="26"/>
              </w:rPr>
            </w:pPr>
            <w:r w:rsidRPr="00594F7C">
              <w:rPr>
                <w:rFonts w:eastAsia="標楷體" w:hint="eastAsia"/>
                <w:sz w:val="26"/>
                <w:szCs w:val="26"/>
              </w:rPr>
              <w:t>姓</w:t>
            </w:r>
            <w:r w:rsidRPr="00594F7C">
              <w:rPr>
                <w:rFonts w:eastAsia="標楷體"/>
                <w:sz w:val="26"/>
                <w:szCs w:val="26"/>
              </w:rPr>
              <w:t xml:space="preserve">   </w:t>
            </w:r>
            <w:r w:rsidRPr="00594F7C">
              <w:rPr>
                <w:rFonts w:eastAsia="標楷體" w:hint="eastAsia"/>
                <w:sz w:val="26"/>
                <w:szCs w:val="26"/>
              </w:rPr>
              <w:t>名</w:t>
            </w:r>
          </w:p>
        </w:tc>
        <w:tc>
          <w:tcPr>
            <w:tcW w:w="1778" w:type="dxa"/>
          </w:tcPr>
          <w:p w:rsidR="00ED632E" w:rsidRPr="00594F7C" w:rsidRDefault="00ED632E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 w:hint="eastAsia"/>
                <w:sz w:val="26"/>
                <w:szCs w:val="26"/>
              </w:rPr>
            </w:pPr>
            <w:r w:rsidRPr="00594F7C">
              <w:rPr>
                <w:rFonts w:eastAsia="標楷體" w:hint="eastAsia"/>
                <w:sz w:val="26"/>
                <w:szCs w:val="26"/>
              </w:rPr>
              <w:t>工作部門</w:t>
            </w:r>
          </w:p>
        </w:tc>
        <w:tc>
          <w:tcPr>
            <w:tcW w:w="1798" w:type="dxa"/>
          </w:tcPr>
          <w:p w:rsidR="00ED632E" w:rsidRPr="00594F7C" w:rsidRDefault="00ED632E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 w:hint="eastAsia"/>
                <w:sz w:val="26"/>
                <w:szCs w:val="26"/>
              </w:rPr>
            </w:pPr>
            <w:r w:rsidRPr="00594F7C">
              <w:rPr>
                <w:rFonts w:eastAsia="標楷體" w:hint="eastAsia"/>
                <w:sz w:val="26"/>
                <w:szCs w:val="26"/>
              </w:rPr>
              <w:t>職</w:t>
            </w:r>
            <w:r w:rsidRPr="00594F7C">
              <w:rPr>
                <w:rFonts w:eastAsia="標楷體"/>
                <w:sz w:val="26"/>
                <w:szCs w:val="26"/>
              </w:rPr>
              <w:t xml:space="preserve">  </w:t>
            </w:r>
            <w:r w:rsidRPr="00594F7C">
              <w:rPr>
                <w:rFonts w:eastAsia="標楷體" w:hint="eastAsia"/>
                <w:sz w:val="26"/>
                <w:szCs w:val="26"/>
              </w:rPr>
              <w:t>稱</w:t>
            </w:r>
          </w:p>
        </w:tc>
        <w:tc>
          <w:tcPr>
            <w:tcW w:w="2126" w:type="dxa"/>
          </w:tcPr>
          <w:p w:rsidR="00ED632E" w:rsidRPr="00594F7C" w:rsidRDefault="00447DD5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聯絡手機</w:t>
            </w:r>
          </w:p>
        </w:tc>
        <w:tc>
          <w:tcPr>
            <w:tcW w:w="2977" w:type="dxa"/>
          </w:tcPr>
          <w:p w:rsidR="00ED632E" w:rsidRPr="00594F7C" w:rsidRDefault="00764620" w:rsidP="00D403FC">
            <w:pPr>
              <w:adjustRightInd w:val="0"/>
              <w:spacing w:line="360" w:lineRule="exact"/>
              <w:jc w:val="both"/>
              <w:textAlignment w:val="baseline"/>
              <w:rPr>
                <w:rFonts w:eastAsia="標楷體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e</w:t>
            </w:r>
            <w:r w:rsidR="00ED632E" w:rsidRPr="00594F7C">
              <w:rPr>
                <w:rFonts w:eastAsia="標楷體" w:hint="eastAsia"/>
                <w:sz w:val="26"/>
                <w:szCs w:val="26"/>
              </w:rPr>
              <w:t>-</w:t>
            </w:r>
            <w:r>
              <w:rPr>
                <w:rFonts w:eastAsia="標楷體" w:hint="eastAsia"/>
                <w:sz w:val="26"/>
                <w:szCs w:val="26"/>
              </w:rPr>
              <w:t>m</w:t>
            </w:r>
            <w:r w:rsidR="00ED632E" w:rsidRPr="00594F7C">
              <w:rPr>
                <w:rFonts w:eastAsia="標楷體" w:hint="eastAsia"/>
                <w:sz w:val="26"/>
                <w:szCs w:val="26"/>
              </w:rPr>
              <w:t>ail</w:t>
            </w:r>
            <w:r w:rsidR="00ED632E" w:rsidRPr="00594F7C">
              <w:rPr>
                <w:rFonts w:eastAsia="標楷體" w:hint="eastAsia"/>
                <w:sz w:val="26"/>
                <w:szCs w:val="26"/>
              </w:rPr>
              <w:t>：</w:t>
            </w:r>
          </w:p>
        </w:tc>
      </w:tr>
      <w:tr w:rsidR="00ED632E" w:rsidRPr="007E0C90" w:rsidTr="00447DD5">
        <w:trPr>
          <w:trHeight w:val="355"/>
        </w:trPr>
        <w:tc>
          <w:tcPr>
            <w:tcW w:w="1344" w:type="dxa"/>
          </w:tcPr>
          <w:p w:rsidR="00ED632E" w:rsidRPr="00594F7C" w:rsidRDefault="00ED632E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78" w:type="dxa"/>
          </w:tcPr>
          <w:p w:rsidR="00ED632E" w:rsidRPr="00594F7C" w:rsidRDefault="00ED632E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8" w:type="dxa"/>
          </w:tcPr>
          <w:p w:rsidR="00ED632E" w:rsidRPr="00594F7C" w:rsidRDefault="00ED632E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26" w:type="dxa"/>
          </w:tcPr>
          <w:p w:rsidR="00ED632E" w:rsidRPr="00594F7C" w:rsidRDefault="00ED632E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77" w:type="dxa"/>
          </w:tcPr>
          <w:p w:rsidR="00ED632E" w:rsidRPr="00594F7C" w:rsidRDefault="00ED632E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6"/>
                <w:szCs w:val="26"/>
              </w:rPr>
            </w:pPr>
          </w:p>
        </w:tc>
      </w:tr>
      <w:tr w:rsidR="00ED632E" w:rsidRPr="007E0C90" w:rsidTr="00447DD5">
        <w:trPr>
          <w:trHeight w:val="411"/>
        </w:trPr>
        <w:tc>
          <w:tcPr>
            <w:tcW w:w="1344" w:type="dxa"/>
          </w:tcPr>
          <w:p w:rsidR="00ED632E" w:rsidRPr="00594F7C" w:rsidRDefault="00ED632E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78" w:type="dxa"/>
          </w:tcPr>
          <w:p w:rsidR="00ED632E" w:rsidRPr="00594F7C" w:rsidRDefault="00ED632E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8" w:type="dxa"/>
          </w:tcPr>
          <w:p w:rsidR="00ED632E" w:rsidRPr="00594F7C" w:rsidRDefault="00ED632E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26" w:type="dxa"/>
          </w:tcPr>
          <w:p w:rsidR="00ED632E" w:rsidRPr="00594F7C" w:rsidRDefault="00ED632E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77" w:type="dxa"/>
          </w:tcPr>
          <w:p w:rsidR="00ED632E" w:rsidRPr="00594F7C" w:rsidRDefault="00ED632E" w:rsidP="00ED632E">
            <w:pPr>
              <w:adjustRightInd w:val="0"/>
              <w:spacing w:line="360" w:lineRule="exact"/>
              <w:jc w:val="center"/>
              <w:textAlignment w:val="baseline"/>
              <w:rPr>
                <w:rFonts w:eastAsia="標楷體"/>
                <w:sz w:val="26"/>
                <w:szCs w:val="26"/>
              </w:rPr>
            </w:pPr>
          </w:p>
        </w:tc>
      </w:tr>
    </w:tbl>
    <w:p w:rsidR="00DF57F5" w:rsidRDefault="00447DD5" w:rsidP="00445EE2">
      <w:pPr>
        <w:spacing w:line="300" w:lineRule="exact"/>
        <w:jc w:val="both"/>
        <w:rPr>
          <w:rFonts w:ascii="標楷體" w:eastAsia="標楷體" w:hAnsi="標楷體" w:hint="eastAsia"/>
          <w:spacing w:val="-12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主辦</w:t>
      </w:r>
      <w:r w:rsidR="00445EE2" w:rsidRPr="00445EE2">
        <w:rPr>
          <w:rFonts w:ascii="標楷體" w:eastAsia="標楷體" w:hAnsi="標楷體" w:hint="eastAsia"/>
          <w:sz w:val="26"/>
          <w:szCs w:val="26"/>
        </w:rPr>
        <w:t>單位</w:t>
      </w:r>
      <w:r w:rsidR="00445EE2" w:rsidRPr="00445EE2">
        <w:rPr>
          <w:rFonts w:ascii="標楷體" w:eastAsia="標楷體" w:hAnsi="標楷體" w:hint="eastAsia"/>
          <w:spacing w:val="-12"/>
          <w:sz w:val="26"/>
          <w:szCs w:val="26"/>
        </w:rPr>
        <w:t>：中山科學研究院</w:t>
      </w:r>
      <w:r w:rsidR="001F31F1">
        <w:rPr>
          <w:rFonts w:ascii="標楷體" w:eastAsia="標楷體" w:hAnsi="標楷體" w:hint="eastAsia"/>
          <w:spacing w:val="-12"/>
          <w:sz w:val="26"/>
          <w:szCs w:val="26"/>
        </w:rPr>
        <w:t xml:space="preserve">                       </w:t>
      </w:r>
    </w:p>
    <w:p w:rsidR="00445EE2" w:rsidRPr="00445EE2" w:rsidRDefault="00447DD5" w:rsidP="00445EE2">
      <w:pPr>
        <w:spacing w:line="300" w:lineRule="exact"/>
        <w:jc w:val="both"/>
        <w:rPr>
          <w:rFonts w:ascii="標楷體" w:eastAsia="標楷體" w:hAnsi="標楷體" w:hint="eastAsia"/>
          <w:spacing w:val="-12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執行</w:t>
      </w:r>
      <w:r w:rsidR="00445EE2" w:rsidRPr="00445EE2">
        <w:rPr>
          <w:rFonts w:ascii="標楷體" w:eastAsia="標楷體" w:hAnsi="標楷體" w:hint="eastAsia"/>
          <w:sz w:val="26"/>
          <w:szCs w:val="26"/>
        </w:rPr>
        <w:t>單位</w:t>
      </w:r>
      <w:r w:rsidR="00445EE2" w:rsidRPr="00445EE2">
        <w:rPr>
          <w:rFonts w:ascii="標楷體" w:eastAsia="標楷體" w:hAnsi="標楷體" w:hint="eastAsia"/>
          <w:spacing w:val="-12"/>
          <w:sz w:val="26"/>
          <w:szCs w:val="26"/>
        </w:rPr>
        <w:t>：</w:t>
      </w:r>
      <w:r w:rsidR="00445EE2" w:rsidRPr="00445EE2">
        <w:rPr>
          <w:rFonts w:ascii="標楷體" w:eastAsia="標楷體" w:hAnsi="標楷體" w:hint="eastAsia"/>
          <w:sz w:val="26"/>
          <w:szCs w:val="26"/>
        </w:rPr>
        <w:t>中華民國產業科技發展協進會</w:t>
      </w:r>
    </w:p>
    <w:p w:rsidR="00D403FC" w:rsidRDefault="001F31F1" w:rsidP="00D403FC">
      <w:pPr>
        <w:spacing w:line="0" w:lineRule="atLeast"/>
        <w:ind w:left="1024" w:right="3" w:hangingChars="400" w:hanging="1024"/>
        <w:jc w:val="both"/>
        <w:rPr>
          <w:rFonts w:eastAsia="標楷體" w:hint="eastAsia"/>
          <w:bCs/>
          <w:spacing w:val="-12"/>
          <w:sz w:val="28"/>
          <w:szCs w:val="28"/>
        </w:rPr>
      </w:pPr>
      <w:r>
        <w:rPr>
          <w:rFonts w:eastAsia="標楷體" w:hint="eastAsia"/>
          <w:bCs/>
          <w:spacing w:val="-12"/>
          <w:sz w:val="28"/>
          <w:szCs w:val="28"/>
        </w:rPr>
        <w:t>聯絡</w:t>
      </w:r>
      <w:r w:rsidR="00A00AEF">
        <w:rPr>
          <w:rFonts w:eastAsia="標楷體" w:hint="eastAsia"/>
          <w:bCs/>
          <w:spacing w:val="-12"/>
          <w:sz w:val="28"/>
          <w:szCs w:val="28"/>
        </w:rPr>
        <w:t>方式：</w:t>
      </w:r>
      <w:r w:rsidR="00A00AEF">
        <w:rPr>
          <w:rFonts w:eastAsia="標楷體" w:hint="eastAsia"/>
          <w:bCs/>
          <w:spacing w:val="-12"/>
          <w:sz w:val="28"/>
          <w:szCs w:val="28"/>
        </w:rPr>
        <w:t>02-2325-6800</w:t>
      </w:r>
      <w:r w:rsidR="00A00AEF">
        <w:rPr>
          <w:rFonts w:eastAsia="標楷體" w:hint="eastAsia"/>
          <w:bCs/>
          <w:spacing w:val="-12"/>
          <w:sz w:val="28"/>
          <w:szCs w:val="28"/>
        </w:rPr>
        <w:t>轉</w:t>
      </w:r>
      <w:r w:rsidR="00A00AEF" w:rsidRPr="00D403FC">
        <w:rPr>
          <w:rFonts w:eastAsia="標楷體"/>
          <w:bCs/>
          <w:spacing w:val="-12"/>
          <w:sz w:val="28"/>
          <w:szCs w:val="28"/>
        </w:rPr>
        <w:t>886</w:t>
      </w:r>
      <w:r w:rsidR="00C536C9">
        <w:rPr>
          <w:rFonts w:eastAsia="標楷體" w:hint="eastAsia"/>
          <w:bCs/>
          <w:spacing w:val="-12"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魏"/>
        </w:smartTagPr>
        <w:r w:rsidR="00C536C9">
          <w:rPr>
            <w:rFonts w:eastAsia="標楷體" w:hint="eastAsia"/>
            <w:bCs/>
            <w:spacing w:val="-12"/>
            <w:sz w:val="28"/>
            <w:szCs w:val="28"/>
          </w:rPr>
          <w:t>魏</w:t>
        </w:r>
      </w:smartTag>
      <w:r w:rsidR="00C536C9">
        <w:rPr>
          <w:rFonts w:eastAsia="標楷體" w:hint="eastAsia"/>
          <w:bCs/>
          <w:spacing w:val="-12"/>
          <w:sz w:val="28"/>
          <w:szCs w:val="28"/>
        </w:rPr>
        <w:t>小姐</w:t>
      </w:r>
      <w:r>
        <w:rPr>
          <w:rFonts w:eastAsia="標楷體" w:hint="eastAsia"/>
          <w:bCs/>
          <w:spacing w:val="-12"/>
          <w:sz w:val="28"/>
          <w:szCs w:val="28"/>
        </w:rPr>
        <w:t xml:space="preserve"> / 8</w:t>
      </w:r>
      <w:r w:rsidR="002C6408">
        <w:rPr>
          <w:rFonts w:eastAsia="標楷體" w:hint="eastAsia"/>
          <w:bCs/>
          <w:spacing w:val="-12"/>
          <w:sz w:val="28"/>
          <w:szCs w:val="28"/>
        </w:rPr>
        <w:t>85</w:t>
      </w:r>
      <w:r>
        <w:rPr>
          <w:rFonts w:eastAsia="標楷體" w:hint="eastAsia"/>
          <w:bCs/>
          <w:spacing w:val="-12"/>
          <w:sz w:val="28"/>
          <w:szCs w:val="28"/>
        </w:rPr>
        <w:t xml:space="preserve"> </w:t>
      </w:r>
      <w:r w:rsidR="002C6408">
        <w:rPr>
          <w:rFonts w:eastAsia="標楷體" w:hint="eastAsia"/>
          <w:bCs/>
          <w:spacing w:val="-12"/>
          <w:sz w:val="28"/>
          <w:szCs w:val="28"/>
        </w:rPr>
        <w:t>黃先生</w:t>
      </w:r>
    </w:p>
    <w:p w:rsidR="00A00AEF" w:rsidRDefault="00A00AEF" w:rsidP="00D403FC">
      <w:pPr>
        <w:spacing w:line="0" w:lineRule="atLeast"/>
        <w:ind w:left="1024" w:right="3" w:hangingChars="400" w:hanging="1024"/>
        <w:jc w:val="both"/>
        <w:rPr>
          <w:rFonts w:eastAsia="標楷體" w:hAnsi="標楷體" w:hint="eastAsia"/>
          <w:bCs/>
          <w:spacing w:val="-12"/>
          <w:sz w:val="28"/>
          <w:szCs w:val="28"/>
        </w:rPr>
      </w:pPr>
      <w:r w:rsidRPr="00A00AEF">
        <w:rPr>
          <w:rFonts w:eastAsia="標楷體"/>
          <w:bCs/>
          <w:spacing w:val="-12"/>
          <w:sz w:val="28"/>
          <w:szCs w:val="28"/>
        </w:rPr>
        <w:t>報名</w:t>
      </w:r>
      <w:r w:rsidR="00D403FC" w:rsidRPr="00A00AEF">
        <w:rPr>
          <w:rFonts w:eastAsia="標楷體"/>
          <w:bCs/>
          <w:spacing w:val="-12"/>
          <w:sz w:val="28"/>
          <w:szCs w:val="28"/>
        </w:rPr>
        <w:t>傳真專線：</w:t>
      </w:r>
      <w:r w:rsidR="00D403FC" w:rsidRPr="00A00AEF">
        <w:rPr>
          <w:rFonts w:eastAsia="標楷體"/>
          <w:bCs/>
          <w:spacing w:val="-12"/>
          <w:sz w:val="28"/>
          <w:szCs w:val="28"/>
        </w:rPr>
        <w:t>02-2325-6816</w:t>
      </w:r>
    </w:p>
    <w:p w:rsidR="00D403FC" w:rsidRDefault="00D403FC" w:rsidP="00D403FC">
      <w:pPr>
        <w:spacing w:line="0" w:lineRule="atLeast"/>
        <w:ind w:left="1024" w:right="3" w:hangingChars="400" w:hanging="1024"/>
        <w:jc w:val="both"/>
        <w:rPr>
          <w:rFonts w:eastAsia="標楷體" w:hint="eastAsia"/>
          <w:bCs/>
          <w:spacing w:val="-12"/>
          <w:sz w:val="28"/>
          <w:szCs w:val="28"/>
        </w:rPr>
      </w:pPr>
      <w:r w:rsidRPr="00A00AEF">
        <w:rPr>
          <w:rFonts w:eastAsia="標楷體"/>
          <w:bCs/>
          <w:spacing w:val="-12"/>
          <w:sz w:val="28"/>
          <w:szCs w:val="28"/>
        </w:rPr>
        <w:t>網路報名</w:t>
      </w:r>
      <w:r w:rsidR="00A00AEF">
        <w:rPr>
          <w:rFonts w:eastAsia="標楷體" w:hint="eastAsia"/>
          <w:bCs/>
          <w:spacing w:val="-12"/>
          <w:sz w:val="28"/>
          <w:szCs w:val="28"/>
        </w:rPr>
        <w:t>：</w:t>
      </w:r>
      <w:r w:rsidR="00C67E05" w:rsidRPr="00A00AEF">
        <w:rPr>
          <w:rFonts w:eastAsia="標楷體" w:hint="eastAsia"/>
          <w:bCs/>
          <w:spacing w:val="-12"/>
          <w:sz w:val="28"/>
          <w:szCs w:val="28"/>
        </w:rPr>
        <w:t xml:space="preserve"> </w:t>
      </w:r>
      <w:hyperlink r:id="rId7" w:tgtFrame="_new" w:history="1">
        <w:r w:rsidR="001F31F1" w:rsidRPr="00B85388">
          <w:rPr>
            <w:rStyle w:val="linksmall1"/>
            <w:color w:val="0000FF"/>
            <w:sz w:val="20"/>
            <w:szCs w:val="20"/>
            <w:u w:val="single"/>
          </w:rPr>
          <w:t>https://docs.google.com/forms/d/13uG</w:t>
        </w:r>
        <w:r w:rsidR="001F31F1" w:rsidRPr="00B85388">
          <w:rPr>
            <w:rStyle w:val="linksmall1"/>
            <w:color w:val="0000FF"/>
            <w:sz w:val="20"/>
            <w:szCs w:val="20"/>
            <w:u w:val="single"/>
          </w:rPr>
          <w:t>h</w:t>
        </w:r>
        <w:r w:rsidR="001F31F1" w:rsidRPr="00B85388">
          <w:rPr>
            <w:rStyle w:val="linksmall1"/>
            <w:color w:val="0000FF"/>
            <w:sz w:val="20"/>
            <w:szCs w:val="20"/>
            <w:u w:val="single"/>
          </w:rPr>
          <w:t>XtckcZ5b9D_3VEUG</w:t>
        </w:r>
        <w:r w:rsidR="001F31F1" w:rsidRPr="00B85388">
          <w:rPr>
            <w:rStyle w:val="linksmall1"/>
            <w:color w:val="0000FF"/>
            <w:sz w:val="20"/>
            <w:szCs w:val="20"/>
            <w:u w:val="single"/>
          </w:rPr>
          <w:t>1</w:t>
        </w:r>
        <w:r w:rsidR="001F31F1" w:rsidRPr="00B85388">
          <w:rPr>
            <w:rStyle w:val="linksmall1"/>
            <w:color w:val="0000FF"/>
            <w:sz w:val="20"/>
            <w:szCs w:val="20"/>
            <w:u w:val="single"/>
          </w:rPr>
          <w:t>7f2QO2uoAvfro3TeKwJscA/edit</w:t>
        </w:r>
      </w:hyperlink>
    </w:p>
    <w:p w:rsidR="004F233A" w:rsidRDefault="00447DD5" w:rsidP="00A00AEF">
      <w:pPr>
        <w:spacing w:line="300" w:lineRule="exact"/>
        <w:jc w:val="both"/>
        <w:rPr>
          <w:rFonts w:eastAsia="標楷體" w:hint="eastAsia"/>
          <w:b/>
          <w:bCs/>
          <w:spacing w:val="-12"/>
          <w:sz w:val="28"/>
          <w:szCs w:val="28"/>
        </w:rPr>
      </w:pPr>
      <w:r>
        <w:rPr>
          <w:rFonts w:eastAsia="標楷體" w:hint="eastAsia"/>
          <w:bCs/>
          <w:sz w:val="26"/>
          <w:szCs w:val="26"/>
        </w:rPr>
        <w:t>交通資訊：台北捷運新店</w:t>
      </w:r>
      <w:r w:rsidR="00764620">
        <w:rPr>
          <w:rFonts w:eastAsia="標楷體" w:hint="eastAsia"/>
          <w:bCs/>
          <w:sz w:val="26"/>
          <w:szCs w:val="26"/>
        </w:rPr>
        <w:t>線</w:t>
      </w:r>
      <w:r>
        <w:rPr>
          <w:rFonts w:eastAsia="標楷體" w:hint="eastAsia"/>
          <w:bCs/>
          <w:sz w:val="26"/>
          <w:szCs w:val="26"/>
        </w:rPr>
        <w:t>公館站</w:t>
      </w:r>
      <w:r>
        <w:rPr>
          <w:rFonts w:eastAsia="標楷體" w:hint="eastAsia"/>
          <w:bCs/>
          <w:sz w:val="26"/>
          <w:szCs w:val="26"/>
        </w:rPr>
        <w:t>2</w:t>
      </w:r>
      <w:r>
        <w:rPr>
          <w:rFonts w:eastAsia="標楷體" w:hint="eastAsia"/>
          <w:bCs/>
          <w:sz w:val="26"/>
          <w:szCs w:val="26"/>
        </w:rPr>
        <w:t>號</w:t>
      </w:r>
      <w:r w:rsidR="00764620">
        <w:rPr>
          <w:rFonts w:eastAsia="標楷體" w:hint="eastAsia"/>
          <w:bCs/>
          <w:sz w:val="26"/>
          <w:szCs w:val="26"/>
        </w:rPr>
        <w:t>出口</w:t>
      </w:r>
      <w:r>
        <w:rPr>
          <w:rFonts w:eastAsia="標楷體" w:hint="eastAsia"/>
          <w:bCs/>
          <w:sz w:val="26"/>
          <w:szCs w:val="26"/>
        </w:rPr>
        <w:t>往基隆路方向，步行約</w:t>
      </w:r>
      <w:r>
        <w:rPr>
          <w:rFonts w:eastAsia="標楷體" w:hint="eastAsia"/>
          <w:bCs/>
          <w:sz w:val="26"/>
          <w:szCs w:val="26"/>
        </w:rPr>
        <w:t>10</w:t>
      </w:r>
      <w:r>
        <w:rPr>
          <w:rFonts w:eastAsia="標楷體" w:hint="eastAsia"/>
          <w:bCs/>
          <w:sz w:val="26"/>
          <w:szCs w:val="26"/>
        </w:rPr>
        <w:t>分鐘</w:t>
      </w:r>
      <w:r w:rsidR="00764620">
        <w:rPr>
          <w:rFonts w:eastAsia="標楷體" w:hint="eastAsia"/>
          <w:bCs/>
          <w:sz w:val="26"/>
          <w:szCs w:val="26"/>
        </w:rPr>
        <w:t>。</w:t>
      </w:r>
    </w:p>
    <w:sectPr w:rsidR="004F233A" w:rsidSect="004F233A">
      <w:footerReference w:type="default" r:id="rId8"/>
      <w:pgSz w:w="11906" w:h="16838" w:code="9"/>
      <w:pgMar w:top="851" w:right="851" w:bottom="851" w:left="851" w:header="397" w:footer="284" w:gutter="0"/>
      <w:pgBorders>
        <w:top w:val="flowersTiny" w:sz="18" w:space="1" w:color="auto"/>
        <w:left w:val="flowersTiny" w:sz="18" w:space="4" w:color="auto"/>
        <w:bottom w:val="flowersTiny" w:sz="18" w:space="1" w:color="auto"/>
        <w:right w:val="flowersTiny" w:sz="18" w:space="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406" w:rsidRDefault="004E2406">
      <w:r>
        <w:separator/>
      </w:r>
    </w:p>
  </w:endnote>
  <w:endnote w:type="continuationSeparator" w:id="0">
    <w:p w:rsidR="004E2406" w:rsidRDefault="004E2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儷粗黑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中特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AEF" w:rsidRDefault="00A00AEF">
    <w:pPr>
      <w:pStyle w:val="a4"/>
      <w:spacing w:beforeLines="50"/>
      <w:jc w:val="center"/>
      <w:rPr>
        <w:rFonts w:hint="eastAsia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C6408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406" w:rsidRDefault="004E2406">
      <w:r>
        <w:separator/>
      </w:r>
    </w:p>
  </w:footnote>
  <w:footnote w:type="continuationSeparator" w:id="0">
    <w:p w:rsidR="004E2406" w:rsidRDefault="004E2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8778A"/>
    <w:multiLevelType w:val="singleLevel"/>
    <w:tmpl w:val="4E44E3F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標楷體" w:eastAsia="標楷體" w:hint="eastAsia"/>
        <w:b w:val="0"/>
        <w:i w:val="0"/>
        <w:shadow w:val="0"/>
        <w:emboss w:val="0"/>
        <w:imprint w:val="0"/>
        <w:sz w:val="28"/>
      </w:rPr>
    </w:lvl>
  </w:abstractNum>
  <w:abstractNum w:abstractNumId="1">
    <w:nsid w:val="21045F6C"/>
    <w:multiLevelType w:val="singleLevel"/>
    <w:tmpl w:val="4E44E3F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標楷體" w:eastAsia="標楷體" w:hint="eastAsia"/>
        <w:b w:val="0"/>
        <w:i w:val="0"/>
        <w:shadow w:val="0"/>
        <w:emboss w:val="0"/>
        <w:imprint w:val="0"/>
        <w:sz w:val="28"/>
      </w:rPr>
    </w:lvl>
  </w:abstractNum>
  <w:abstractNum w:abstractNumId="2">
    <w:nsid w:val="287D016F"/>
    <w:multiLevelType w:val="hybridMultilevel"/>
    <w:tmpl w:val="8A7AFD3C"/>
    <w:lvl w:ilvl="0" w:tplc="8C7A922E">
      <w:numFmt w:val="bullet"/>
      <w:lvlText w:val="●"/>
      <w:lvlJc w:val="left"/>
      <w:pPr>
        <w:tabs>
          <w:tab w:val="num" w:pos="480"/>
        </w:tabs>
        <w:ind w:left="480" w:hanging="360"/>
      </w:pPr>
      <w:rPr>
        <w:rFonts w:ascii="華康儷粗黑" w:eastAsia="華康儷粗黑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>
    <w:nsid w:val="2D4B4D34"/>
    <w:multiLevelType w:val="hybridMultilevel"/>
    <w:tmpl w:val="334A05C0"/>
    <w:lvl w:ilvl="0" w:tplc="96246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2DB352A"/>
    <w:multiLevelType w:val="hybridMultilevel"/>
    <w:tmpl w:val="B6F8DFF0"/>
    <w:lvl w:ilvl="0" w:tplc="66264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79A4CC7"/>
    <w:multiLevelType w:val="singleLevel"/>
    <w:tmpl w:val="4E44E3F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標楷體" w:eastAsia="標楷體" w:hint="eastAsia"/>
        <w:b w:val="0"/>
        <w:i w:val="0"/>
        <w:shadow w:val="0"/>
        <w:emboss w:val="0"/>
        <w:imprint w:val="0"/>
        <w:sz w:val="28"/>
      </w:rPr>
    </w:lvl>
  </w:abstractNum>
  <w:abstractNum w:abstractNumId="6">
    <w:nsid w:val="5114302D"/>
    <w:multiLevelType w:val="hybridMultilevel"/>
    <w:tmpl w:val="BCD0108A"/>
    <w:lvl w:ilvl="0" w:tplc="2E165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1F734E8"/>
    <w:multiLevelType w:val="singleLevel"/>
    <w:tmpl w:val="B3D210F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標楷體" w:eastAsia="@標楷體" w:hint="eastAsia"/>
        <w:b w:val="0"/>
        <w:i w:val="0"/>
        <w:shadow w:val="0"/>
        <w:emboss w:val="0"/>
        <w:imprint w:val="0"/>
        <w:sz w:val="28"/>
      </w:rPr>
    </w:lvl>
  </w:abstractNum>
  <w:abstractNum w:abstractNumId="8">
    <w:nsid w:val="5AEF3DC1"/>
    <w:multiLevelType w:val="singleLevel"/>
    <w:tmpl w:val="4E44E3F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標楷體" w:eastAsia="標楷體" w:hint="eastAsia"/>
        <w:b w:val="0"/>
        <w:i w:val="0"/>
        <w:shadow w:val="0"/>
        <w:emboss w:val="0"/>
        <w:imprint w:val="0"/>
        <w:sz w:val="28"/>
      </w:rPr>
    </w:lvl>
  </w:abstractNum>
  <w:abstractNum w:abstractNumId="9">
    <w:nsid w:val="5DA55303"/>
    <w:multiLevelType w:val="singleLevel"/>
    <w:tmpl w:val="5EE62826"/>
    <w:lvl w:ilvl="0">
      <w:start w:val="1"/>
      <w:numFmt w:val="bullet"/>
      <w:pStyle w:val="1"/>
      <w:lvlText w:val="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>
    <w:nsid w:val="609E6B73"/>
    <w:multiLevelType w:val="hybridMultilevel"/>
    <w:tmpl w:val="B978E0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3E21A68"/>
    <w:multiLevelType w:val="hybridMultilevel"/>
    <w:tmpl w:val="854A0E64"/>
    <w:lvl w:ilvl="0" w:tplc="FFFFFFFF">
      <w:start w:val="1"/>
      <w:numFmt w:val="decimal"/>
      <w:suff w:val="space"/>
      <w:lvlText w:val="%1."/>
      <w:lvlJc w:val="left"/>
      <w:pPr>
        <w:ind w:left="483" w:hanging="283"/>
      </w:pPr>
      <w:rPr>
        <w:rFonts w:ascii="Times New Roman"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6632E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11"/>
  </w:num>
  <w:num w:numId="9">
    <w:abstractNumId w:val="12"/>
  </w:num>
  <w:num w:numId="10">
    <w:abstractNumId w:val="9"/>
  </w:num>
  <w:num w:numId="11">
    <w:abstractNumId w:val="2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 strokecolor="none" shadow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582"/>
    <w:rsid w:val="0008683B"/>
    <w:rsid w:val="00090A36"/>
    <w:rsid w:val="000A4E78"/>
    <w:rsid w:val="000B2E1B"/>
    <w:rsid w:val="000C70EA"/>
    <w:rsid w:val="00165E53"/>
    <w:rsid w:val="00174309"/>
    <w:rsid w:val="001C0612"/>
    <w:rsid w:val="001C3582"/>
    <w:rsid w:val="001C7583"/>
    <w:rsid w:val="001D5279"/>
    <w:rsid w:val="001F31F1"/>
    <w:rsid w:val="002334EA"/>
    <w:rsid w:val="00235143"/>
    <w:rsid w:val="002653A3"/>
    <w:rsid w:val="002C6408"/>
    <w:rsid w:val="002D2D37"/>
    <w:rsid w:val="0031110A"/>
    <w:rsid w:val="003117E4"/>
    <w:rsid w:val="00336842"/>
    <w:rsid w:val="0036648A"/>
    <w:rsid w:val="00396BE8"/>
    <w:rsid w:val="003A3C46"/>
    <w:rsid w:val="003C002C"/>
    <w:rsid w:val="003F3740"/>
    <w:rsid w:val="003F5CCE"/>
    <w:rsid w:val="004006E5"/>
    <w:rsid w:val="00407EC3"/>
    <w:rsid w:val="004102D8"/>
    <w:rsid w:val="004327D0"/>
    <w:rsid w:val="00437B5C"/>
    <w:rsid w:val="00445EE2"/>
    <w:rsid w:val="00447DD5"/>
    <w:rsid w:val="00470E5A"/>
    <w:rsid w:val="0047521D"/>
    <w:rsid w:val="00495076"/>
    <w:rsid w:val="004B0468"/>
    <w:rsid w:val="004D132A"/>
    <w:rsid w:val="004E2406"/>
    <w:rsid w:val="004F233A"/>
    <w:rsid w:val="00511AC2"/>
    <w:rsid w:val="00550A36"/>
    <w:rsid w:val="00573624"/>
    <w:rsid w:val="00594F7C"/>
    <w:rsid w:val="005972B0"/>
    <w:rsid w:val="005D475B"/>
    <w:rsid w:val="005E740A"/>
    <w:rsid w:val="0065242A"/>
    <w:rsid w:val="006A0064"/>
    <w:rsid w:val="006D424D"/>
    <w:rsid w:val="006E0D57"/>
    <w:rsid w:val="006F6CCF"/>
    <w:rsid w:val="00707F1F"/>
    <w:rsid w:val="00753374"/>
    <w:rsid w:val="00764620"/>
    <w:rsid w:val="007911F1"/>
    <w:rsid w:val="007C0A28"/>
    <w:rsid w:val="007C2246"/>
    <w:rsid w:val="007E0C90"/>
    <w:rsid w:val="00801D11"/>
    <w:rsid w:val="00815325"/>
    <w:rsid w:val="0084515B"/>
    <w:rsid w:val="00877A78"/>
    <w:rsid w:val="008D59C8"/>
    <w:rsid w:val="008D7D74"/>
    <w:rsid w:val="008E225F"/>
    <w:rsid w:val="00902147"/>
    <w:rsid w:val="009145AC"/>
    <w:rsid w:val="009152EB"/>
    <w:rsid w:val="0092153C"/>
    <w:rsid w:val="0095187F"/>
    <w:rsid w:val="00971401"/>
    <w:rsid w:val="009B4D16"/>
    <w:rsid w:val="009B5931"/>
    <w:rsid w:val="009D5D8D"/>
    <w:rsid w:val="00A00AEF"/>
    <w:rsid w:val="00A274A7"/>
    <w:rsid w:val="00A62B7E"/>
    <w:rsid w:val="00A706D7"/>
    <w:rsid w:val="00A841A0"/>
    <w:rsid w:val="00A917F5"/>
    <w:rsid w:val="00A91EF4"/>
    <w:rsid w:val="00AF2B1C"/>
    <w:rsid w:val="00B450C6"/>
    <w:rsid w:val="00B56A17"/>
    <w:rsid w:val="00BB4FC1"/>
    <w:rsid w:val="00C20E65"/>
    <w:rsid w:val="00C536C9"/>
    <w:rsid w:val="00C542F2"/>
    <w:rsid w:val="00C67E05"/>
    <w:rsid w:val="00CB5DF8"/>
    <w:rsid w:val="00CB7B1E"/>
    <w:rsid w:val="00D053EE"/>
    <w:rsid w:val="00D403FC"/>
    <w:rsid w:val="00D43523"/>
    <w:rsid w:val="00D5677C"/>
    <w:rsid w:val="00D75FBF"/>
    <w:rsid w:val="00D847C9"/>
    <w:rsid w:val="00DE4DDA"/>
    <w:rsid w:val="00DE5B2C"/>
    <w:rsid w:val="00DE6C8C"/>
    <w:rsid w:val="00DF57F5"/>
    <w:rsid w:val="00DF6021"/>
    <w:rsid w:val="00E27014"/>
    <w:rsid w:val="00E57D8E"/>
    <w:rsid w:val="00E65CCA"/>
    <w:rsid w:val="00E8027B"/>
    <w:rsid w:val="00ED632E"/>
    <w:rsid w:val="00EE24AF"/>
    <w:rsid w:val="00EF67E1"/>
    <w:rsid w:val="00F00CA3"/>
    <w:rsid w:val="00F00CFC"/>
    <w:rsid w:val="00F24099"/>
    <w:rsid w:val="00F812D1"/>
    <w:rsid w:val="00FA7AC0"/>
    <w:rsid w:val="00FB2F62"/>
    <w:rsid w:val="00FB557B"/>
    <w:rsid w:val="00FB7B74"/>
    <w:rsid w:val="00FD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>
      <o:colormenu v:ext="edit" fillcolor="none" strokecolor="none" shadowcolor="red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rsid w:val="001C3582"/>
    <w:pPr>
      <w:snapToGrid w:val="0"/>
      <w:spacing w:line="440" w:lineRule="atLeast"/>
      <w:ind w:firstLine="540"/>
      <w:jc w:val="both"/>
    </w:pPr>
    <w:rPr>
      <w:rFonts w:eastAsia="標楷體"/>
      <w:sz w:val="28"/>
      <w:szCs w:val="20"/>
    </w:rPr>
  </w:style>
  <w:style w:type="paragraph" w:styleId="Web">
    <w:name w:val="Normal (Web)"/>
    <w:basedOn w:val="a"/>
    <w:rsid w:val="00407E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">
    <w:name w:val="Body Text 2"/>
    <w:basedOn w:val="a"/>
    <w:rsid w:val="009D5D8D"/>
    <w:pPr>
      <w:spacing w:after="120" w:line="480" w:lineRule="auto"/>
    </w:pPr>
  </w:style>
  <w:style w:type="character" w:styleId="a7">
    <w:name w:val="Hyperlink"/>
    <w:basedOn w:val="a0"/>
    <w:rsid w:val="00511AC2"/>
    <w:rPr>
      <w:color w:val="0000FF"/>
      <w:u w:val="single"/>
    </w:rPr>
  </w:style>
  <w:style w:type="paragraph" w:customStyle="1" w:styleId="a8">
    <w:name w:val="表格文字靠左"/>
    <w:basedOn w:val="a9"/>
    <w:rsid w:val="00CB7B1E"/>
    <w:pPr>
      <w:adjustRightInd w:val="0"/>
      <w:spacing w:after="0" w:line="280" w:lineRule="atLeast"/>
      <w:textAlignment w:val="baseline"/>
    </w:pPr>
    <w:rPr>
      <w:rFonts w:ascii="Arial" w:eastAsia="標楷體" w:hAnsi="Arial"/>
      <w:kern w:val="0"/>
      <w:sz w:val="28"/>
      <w:szCs w:val="20"/>
    </w:rPr>
  </w:style>
  <w:style w:type="paragraph" w:styleId="a9">
    <w:name w:val="Body Text"/>
    <w:basedOn w:val="a"/>
    <w:rsid w:val="00CB7B1E"/>
    <w:pPr>
      <w:spacing w:after="120"/>
    </w:pPr>
  </w:style>
  <w:style w:type="paragraph" w:styleId="aa">
    <w:name w:val="Plain Text"/>
    <w:basedOn w:val="a"/>
    <w:rsid w:val="009145AC"/>
    <w:pPr>
      <w:widowControl/>
    </w:pPr>
    <w:rPr>
      <w:rFonts w:ascii="細明體" w:eastAsia="細明體" w:hAnsi="細明體" w:cs="新細明體"/>
      <w:kern w:val="0"/>
    </w:rPr>
  </w:style>
  <w:style w:type="paragraph" w:styleId="20">
    <w:name w:val="Body Text Indent 2"/>
    <w:basedOn w:val="a"/>
    <w:rsid w:val="00396BE8"/>
    <w:pPr>
      <w:spacing w:after="120" w:line="480" w:lineRule="auto"/>
      <w:ind w:leftChars="200" w:left="480"/>
    </w:pPr>
  </w:style>
  <w:style w:type="paragraph" w:customStyle="1" w:styleId="1">
    <w:name w:val="樣式1"/>
    <w:basedOn w:val="a"/>
    <w:rsid w:val="00396BE8"/>
    <w:pPr>
      <w:numPr>
        <w:numId w:val="10"/>
      </w:numPr>
      <w:spacing w:line="230" w:lineRule="exact"/>
      <w:jc w:val="both"/>
    </w:pPr>
    <w:rPr>
      <w:rFonts w:eastAsia="超研澤中特明"/>
      <w:sz w:val="23"/>
      <w:szCs w:val="20"/>
    </w:rPr>
  </w:style>
  <w:style w:type="table" w:styleId="ab">
    <w:name w:val="Table Grid"/>
    <w:basedOn w:val="a1"/>
    <w:rsid w:val="00AF2B1C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內文縮排2"/>
    <w:basedOn w:val="a"/>
    <w:rsid w:val="00AF2B1C"/>
    <w:pPr>
      <w:widowControl/>
      <w:autoSpaceDE w:val="0"/>
      <w:autoSpaceDN w:val="0"/>
      <w:adjustRightInd w:val="0"/>
      <w:spacing w:line="400" w:lineRule="atLeast"/>
      <w:ind w:left="425"/>
      <w:jc w:val="both"/>
      <w:textAlignment w:val="bottom"/>
    </w:pPr>
    <w:rPr>
      <w:rFonts w:ascii="Arial" w:eastAsia="細明體" w:hAnsi="Arial" w:cs="Arial"/>
      <w:kern w:val="0"/>
      <w:sz w:val="20"/>
      <w:szCs w:val="20"/>
    </w:rPr>
  </w:style>
  <w:style w:type="character" w:customStyle="1" w:styleId="linksmall1">
    <w:name w:val="linksmall1"/>
    <w:basedOn w:val="a0"/>
    <w:rsid w:val="00C53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8" w:space="15" w:color="AAAAAA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2128">
                          <w:marLeft w:val="2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886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8" w:space="15" w:color="AAAAAA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9802">
                          <w:marLeft w:val="2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3uGhXtckcZ5b9D_3VEUG17f2QO2uoAvfro3TeKwJscA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>財團法人塑膠工業技術發展中心</Company>
  <LinksUpToDate>false</LinksUpToDate>
  <CharactersWithSpaces>1272</CharactersWithSpaces>
  <SharedDoc>false</SharedDoc>
  <HLinks>
    <vt:vector size="6" baseType="variant">
      <vt:variant>
        <vt:i4>3735645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https://docs.google.com/forms/d/13uGhXtckcZ5b9D_3VEUG17f2QO2uoAvfro3TeKwJscA/edit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時間：90年7月12日</dc:title>
  <dc:creator>一位滿意的 Microsoft Office 使用者</dc:creator>
  <cp:lastModifiedBy>林怡萱</cp:lastModifiedBy>
  <cp:revision>3</cp:revision>
  <cp:lastPrinted>2007-02-27T07:03:00Z</cp:lastPrinted>
  <dcterms:created xsi:type="dcterms:W3CDTF">2013-08-06T05:36:00Z</dcterms:created>
  <dcterms:modified xsi:type="dcterms:W3CDTF">2013-08-06T05:37:00Z</dcterms:modified>
</cp:coreProperties>
</file>